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23"/>
        <w:tblW w:w="10169" w:type="dxa"/>
        <w:tblLook w:val="04A0" w:firstRow="1" w:lastRow="0" w:firstColumn="1" w:lastColumn="0" w:noHBand="0" w:noVBand="1"/>
      </w:tblPr>
      <w:tblGrid>
        <w:gridCol w:w="10169"/>
      </w:tblGrid>
      <w:tr w:rsidR="00025485" w:rsidRPr="00C26639" w:rsidTr="00885118">
        <w:trPr>
          <w:trHeight w:val="14306"/>
        </w:trPr>
        <w:tc>
          <w:tcPr>
            <w:tcW w:w="10169" w:type="dxa"/>
          </w:tcPr>
          <w:p w:rsidR="00025485" w:rsidRPr="00C26639" w:rsidRDefault="00025485" w:rsidP="00D538DF">
            <w:pPr>
              <w:spacing w:line="360" w:lineRule="exact"/>
              <w:jc w:val="center"/>
              <w:rPr>
                <w:bCs/>
                <w:spacing w:val="-4"/>
                <w:sz w:val="28"/>
              </w:rPr>
            </w:pPr>
            <w:r w:rsidRPr="00C26639">
              <w:rPr>
                <w:rFonts w:hint="eastAsia"/>
                <w:bCs/>
                <w:spacing w:val="-4"/>
                <w:sz w:val="28"/>
              </w:rPr>
              <w:t>統計資料背景說明</w:t>
            </w:r>
          </w:p>
          <w:p w:rsidR="00025485" w:rsidRPr="00C26639" w:rsidRDefault="00025485" w:rsidP="00D538DF">
            <w:pPr>
              <w:spacing w:line="360" w:lineRule="exact"/>
              <w:jc w:val="center"/>
              <w:rPr>
                <w:bCs/>
                <w:spacing w:val="-4"/>
                <w:sz w:val="28"/>
              </w:rPr>
            </w:pPr>
          </w:p>
          <w:p w:rsidR="00025485" w:rsidRPr="00C26639" w:rsidRDefault="00025485" w:rsidP="00D538DF">
            <w:pPr>
              <w:spacing w:line="360" w:lineRule="exact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資料種類：財政統計</w:t>
            </w:r>
          </w:p>
          <w:p w:rsidR="00025485" w:rsidRPr="00C26639" w:rsidRDefault="00025485" w:rsidP="00E369AA">
            <w:pPr>
              <w:spacing w:line="360" w:lineRule="exact"/>
              <w:ind w:left="1417" w:hangingChars="506" w:hanging="1417"/>
              <w:rPr>
                <w:bCs/>
                <w:spacing w:val="-4"/>
                <w:sz w:val="28"/>
              </w:rPr>
            </w:pPr>
            <w:r w:rsidRPr="00C26639">
              <w:rPr>
                <w:rFonts w:hint="eastAsia"/>
                <w:sz w:val="28"/>
              </w:rPr>
              <w:t>資料項目：</w:t>
            </w:r>
            <w:proofErr w:type="gramStart"/>
            <w:r w:rsidRPr="00C26639">
              <w:rPr>
                <w:rFonts w:hint="eastAsia"/>
                <w:bCs/>
                <w:spacing w:val="-4"/>
                <w:sz w:val="28"/>
              </w:rPr>
              <w:t>臺</w:t>
            </w:r>
            <w:proofErr w:type="gramEnd"/>
            <w:r w:rsidRPr="00C26639">
              <w:rPr>
                <w:rFonts w:hint="eastAsia"/>
                <w:bCs/>
                <w:spacing w:val="-4"/>
                <w:sz w:val="28"/>
              </w:rPr>
              <w:t>中市</w:t>
            </w:r>
            <w:r w:rsidR="00C32D0E" w:rsidRPr="00C32D0E">
              <w:rPr>
                <w:rFonts w:hint="eastAsia"/>
                <w:bCs/>
                <w:spacing w:val="-4"/>
                <w:sz w:val="28"/>
              </w:rPr>
              <w:t>北屯</w:t>
            </w:r>
            <w:r w:rsidRPr="00C26639">
              <w:rPr>
                <w:rFonts w:hint="eastAsia"/>
                <w:bCs/>
                <w:spacing w:val="-4"/>
                <w:sz w:val="28"/>
              </w:rPr>
              <w:t>區市有財產總目錄</w:t>
            </w:r>
          </w:p>
          <w:p w:rsidR="00025485" w:rsidRPr="00C26639" w:rsidRDefault="00025485" w:rsidP="00D538DF">
            <w:pPr>
              <w:spacing w:line="360" w:lineRule="exact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一、發布及編製機關單位</w:t>
            </w:r>
          </w:p>
          <w:p w:rsidR="00025485" w:rsidRPr="00C26639" w:rsidRDefault="00025485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C26639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Pr="00C26639">
              <w:rPr>
                <w:rFonts w:hint="eastAsia"/>
                <w:bCs/>
                <w:spacing w:val="-4"/>
                <w:sz w:val="28"/>
              </w:rPr>
              <w:t>臺</w:t>
            </w:r>
            <w:proofErr w:type="gramEnd"/>
            <w:r w:rsidRPr="00C26639">
              <w:rPr>
                <w:rFonts w:hint="eastAsia"/>
                <w:bCs/>
                <w:spacing w:val="-4"/>
                <w:sz w:val="28"/>
              </w:rPr>
              <w:t>中市</w:t>
            </w:r>
            <w:r w:rsidR="00C32D0E" w:rsidRPr="00C32D0E">
              <w:rPr>
                <w:rFonts w:hAnsi="標楷體" w:hint="eastAsia"/>
                <w:sz w:val="28"/>
                <w:szCs w:val="28"/>
              </w:rPr>
              <w:t>北屯</w:t>
            </w:r>
            <w:r w:rsidRPr="00C26639">
              <w:rPr>
                <w:rFonts w:hint="eastAsia"/>
                <w:bCs/>
                <w:spacing w:val="-4"/>
                <w:sz w:val="28"/>
              </w:rPr>
              <w:t>區公所會計室</w:t>
            </w:r>
          </w:p>
          <w:p w:rsidR="00025485" w:rsidRPr="00C26639" w:rsidRDefault="00025485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編製單位：</w:t>
            </w:r>
            <w:proofErr w:type="gramStart"/>
            <w:r w:rsidRPr="00C26639">
              <w:rPr>
                <w:rFonts w:hint="eastAsia"/>
                <w:bCs/>
                <w:spacing w:val="-4"/>
                <w:sz w:val="28"/>
              </w:rPr>
              <w:t>臺</w:t>
            </w:r>
            <w:proofErr w:type="gramEnd"/>
            <w:r w:rsidRPr="00C26639">
              <w:rPr>
                <w:rFonts w:hint="eastAsia"/>
                <w:bCs/>
                <w:spacing w:val="-4"/>
                <w:sz w:val="28"/>
              </w:rPr>
              <w:t>中市</w:t>
            </w:r>
            <w:r w:rsidR="00C32D0E" w:rsidRPr="00C32D0E">
              <w:rPr>
                <w:rFonts w:hAnsi="標楷體" w:hint="eastAsia"/>
                <w:sz w:val="28"/>
                <w:szCs w:val="28"/>
              </w:rPr>
              <w:t>北屯</w:t>
            </w:r>
            <w:r w:rsidRPr="00C26639">
              <w:rPr>
                <w:rFonts w:hint="eastAsia"/>
                <w:bCs/>
                <w:spacing w:val="-4"/>
                <w:sz w:val="28"/>
              </w:rPr>
              <w:t>區公所</w:t>
            </w:r>
            <w:r w:rsidR="00C32D0E" w:rsidRPr="00C32D0E">
              <w:rPr>
                <w:rFonts w:hAnsi="標楷體" w:hint="eastAsia"/>
                <w:bCs/>
                <w:spacing w:val="-4"/>
                <w:sz w:val="28"/>
              </w:rPr>
              <w:t>秘書</w:t>
            </w:r>
            <w:r w:rsidRPr="00C26639">
              <w:rPr>
                <w:rFonts w:hAnsi="標楷體" w:hint="eastAsia"/>
                <w:spacing w:val="17"/>
                <w:sz w:val="28"/>
                <w:szCs w:val="28"/>
              </w:rPr>
              <w:t>室</w:t>
            </w:r>
          </w:p>
          <w:p w:rsidR="00025485" w:rsidRPr="008647C7" w:rsidRDefault="00025485" w:rsidP="00E369AA">
            <w:pPr>
              <w:spacing w:line="400" w:lineRule="exact"/>
              <w:ind w:leftChars="119" w:left="482" w:hangingChars="70" w:hanging="196"/>
              <w:rPr>
                <w:rFonts w:hAnsi="標楷體"/>
                <w:sz w:val="28"/>
                <w:szCs w:val="28"/>
              </w:rPr>
            </w:pPr>
            <w:proofErr w:type="gramStart"/>
            <w:r w:rsidRPr="00C26639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C26639">
              <w:rPr>
                <w:rFonts w:ascii="Times New Roman" w:hAnsi="Times New Roman" w:hint="eastAsia"/>
                <w:sz w:val="28"/>
                <w:szCs w:val="28"/>
              </w:rPr>
              <w:t>聯絡電話：</w:t>
            </w:r>
            <w:r w:rsidRPr="008647C7">
              <w:rPr>
                <w:rFonts w:hAnsi="標楷體"/>
                <w:sz w:val="28"/>
                <w:szCs w:val="28"/>
              </w:rPr>
              <w:t>04-</w:t>
            </w:r>
            <w:r w:rsidR="00C32D0E" w:rsidRPr="008647C7">
              <w:rPr>
                <w:rFonts w:hAnsi="標楷體"/>
                <w:sz w:val="28"/>
                <w:szCs w:val="28"/>
              </w:rPr>
              <w:t>24606</w:t>
            </w:r>
            <w:r w:rsidR="00A50BEF" w:rsidRPr="008647C7">
              <w:rPr>
                <w:rFonts w:hAnsi="標楷體"/>
                <w:sz w:val="28"/>
                <w:szCs w:val="28"/>
              </w:rPr>
              <w:t>023</w:t>
            </w:r>
          </w:p>
          <w:p w:rsidR="00025485" w:rsidRPr="008647C7" w:rsidRDefault="00025485" w:rsidP="00E369AA">
            <w:pPr>
              <w:spacing w:line="400" w:lineRule="exact"/>
              <w:ind w:leftChars="119" w:left="482" w:hangingChars="70" w:hanging="196"/>
              <w:rPr>
                <w:rFonts w:hAnsi="標楷體"/>
                <w:sz w:val="28"/>
                <w:szCs w:val="28"/>
              </w:rPr>
            </w:pPr>
            <w:proofErr w:type="gramStart"/>
            <w:r w:rsidRPr="008647C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647C7">
              <w:rPr>
                <w:rFonts w:hAnsi="標楷體" w:hint="eastAsia"/>
                <w:sz w:val="28"/>
                <w:szCs w:val="28"/>
              </w:rPr>
              <w:t>傳真：</w:t>
            </w:r>
            <w:r w:rsidRPr="008647C7">
              <w:rPr>
                <w:rFonts w:hAnsi="標楷體"/>
                <w:sz w:val="28"/>
                <w:szCs w:val="28"/>
              </w:rPr>
              <w:t>04-</w:t>
            </w:r>
            <w:r w:rsidR="00C32D0E" w:rsidRPr="008647C7">
              <w:rPr>
                <w:rFonts w:hAnsi="標楷體"/>
                <w:sz w:val="28"/>
                <w:szCs w:val="28"/>
              </w:rPr>
              <w:t>2460</w:t>
            </w:r>
            <w:r w:rsidR="00A50BEF" w:rsidRPr="008647C7">
              <w:rPr>
                <w:rFonts w:hAnsi="標楷體"/>
                <w:sz w:val="28"/>
                <w:szCs w:val="28"/>
              </w:rPr>
              <w:t>6028</w:t>
            </w:r>
          </w:p>
          <w:p w:rsidR="00025485" w:rsidRPr="008647C7" w:rsidRDefault="00025485" w:rsidP="006477C8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</w:rPr>
            </w:pPr>
            <w:proofErr w:type="gramStart"/>
            <w:r w:rsidRPr="008647C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647C7">
              <w:rPr>
                <w:rFonts w:hAnsi="標楷體" w:hint="eastAsia"/>
                <w:sz w:val="28"/>
                <w:szCs w:val="28"/>
              </w:rPr>
              <w:t>電子信箱：</w:t>
            </w:r>
            <w:r w:rsidR="005454D0" w:rsidRPr="008647C7">
              <w:rPr>
                <w:rFonts w:hAnsi="標楷體"/>
                <w:sz w:val="28"/>
                <w:szCs w:val="28"/>
              </w:rPr>
              <w:t>claire40680@taichung.gov.tw</w:t>
            </w:r>
          </w:p>
          <w:p w:rsidR="00025485" w:rsidRPr="00C26639" w:rsidRDefault="00025485" w:rsidP="00D538DF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二、發布形式</w:t>
            </w:r>
          </w:p>
          <w:p w:rsidR="00025485" w:rsidRPr="00C26639" w:rsidRDefault="00025485" w:rsidP="00D538DF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口頭：</w:t>
            </w:r>
          </w:p>
          <w:p w:rsidR="00025485" w:rsidRPr="00C26639" w:rsidRDefault="00025485" w:rsidP="00D538DF">
            <w:pPr>
              <w:spacing w:line="360" w:lineRule="exact"/>
              <w:jc w:val="both"/>
              <w:rPr>
                <w:sz w:val="28"/>
              </w:rPr>
            </w:pPr>
            <w:r w:rsidRPr="00C26639">
              <w:rPr>
                <w:sz w:val="28"/>
              </w:rPr>
              <w:t xml:space="preserve">         </w:t>
            </w:r>
            <w:r w:rsidRPr="00C26639">
              <w:rPr>
                <w:rFonts w:hint="eastAsia"/>
                <w:sz w:val="28"/>
              </w:rPr>
              <w:t>（</w:t>
            </w:r>
            <w:r w:rsidRPr="00C26639">
              <w:rPr>
                <w:sz w:val="28"/>
              </w:rPr>
              <w:t xml:space="preserve"> </w:t>
            </w:r>
            <w:r w:rsidRPr="00C26639">
              <w:rPr>
                <w:rFonts w:hint="eastAsia"/>
                <w:sz w:val="28"/>
              </w:rPr>
              <w:t>）記者會或說明會</w:t>
            </w:r>
          </w:p>
          <w:p w:rsidR="00025485" w:rsidRPr="00C26639" w:rsidRDefault="00025485" w:rsidP="00D538DF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書面：</w:t>
            </w:r>
          </w:p>
          <w:p w:rsidR="00025485" w:rsidRPr="00C26639" w:rsidRDefault="00025485" w:rsidP="00D538DF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C26639">
              <w:rPr>
                <w:sz w:val="28"/>
              </w:rPr>
              <w:t xml:space="preserve">       </w:t>
            </w:r>
            <w:r w:rsidRPr="00C26639">
              <w:rPr>
                <w:rFonts w:hint="eastAsia"/>
                <w:sz w:val="28"/>
              </w:rPr>
              <w:t>（</w:t>
            </w:r>
            <w:r w:rsidRPr="00C26639">
              <w:rPr>
                <w:sz w:val="28"/>
              </w:rPr>
              <w:t xml:space="preserve"> </w:t>
            </w:r>
            <w:r w:rsidRPr="00C26639">
              <w:rPr>
                <w:rFonts w:hint="eastAsia"/>
                <w:sz w:val="28"/>
              </w:rPr>
              <w:t>）新聞稿</w:t>
            </w:r>
            <w:r w:rsidRPr="00C26639">
              <w:rPr>
                <w:sz w:val="28"/>
              </w:rPr>
              <w:t xml:space="preserve">   </w:t>
            </w:r>
            <w:r w:rsidRPr="00C26639">
              <w:rPr>
                <w:rFonts w:hint="eastAsia"/>
                <w:sz w:val="28"/>
              </w:rPr>
              <w:t>（</w:t>
            </w:r>
            <w:r w:rsidR="00750D8F">
              <w:rPr>
                <w:rFonts w:hint="eastAsia"/>
                <w:sz w:val="28"/>
              </w:rPr>
              <w:t xml:space="preserve"> </w:t>
            </w:r>
            <w:r w:rsidRPr="00C26639">
              <w:rPr>
                <w:rFonts w:hint="eastAsia"/>
                <w:sz w:val="28"/>
              </w:rPr>
              <w:t>）報表</w:t>
            </w:r>
            <w:r w:rsidRPr="00C26639">
              <w:rPr>
                <w:sz w:val="28"/>
              </w:rPr>
              <w:t xml:space="preserve">  </w:t>
            </w:r>
            <w:r w:rsidRPr="00C26639">
              <w:rPr>
                <w:rFonts w:hint="eastAsia"/>
                <w:sz w:val="28"/>
              </w:rPr>
              <w:t>（</w:t>
            </w:r>
            <w:r w:rsidRPr="00C26639">
              <w:rPr>
                <w:sz w:val="28"/>
              </w:rPr>
              <w:t xml:space="preserve"> </w:t>
            </w:r>
            <w:r w:rsidRPr="00C26639">
              <w:rPr>
                <w:rFonts w:hint="eastAsia"/>
                <w:sz w:val="28"/>
              </w:rPr>
              <w:t>）書刊，刊名：</w:t>
            </w:r>
          </w:p>
          <w:p w:rsidR="00025485" w:rsidRPr="00C26639" w:rsidRDefault="00025485" w:rsidP="00D538DF">
            <w:pPr>
              <w:spacing w:line="360" w:lineRule="exact"/>
              <w:ind w:left="294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電子媒體：</w:t>
            </w:r>
          </w:p>
          <w:p w:rsidR="00025485" w:rsidRDefault="008647C7" w:rsidP="008647C7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C26639">
              <w:rPr>
                <w:sz w:val="28"/>
              </w:rPr>
              <w:t xml:space="preserve">       </w:t>
            </w:r>
            <w:r w:rsidR="00025485" w:rsidRPr="00C26639">
              <w:rPr>
                <w:rFonts w:hint="eastAsia"/>
                <w:sz w:val="28"/>
              </w:rPr>
              <w:t>（</w:t>
            </w:r>
            <w:r w:rsidR="00750D8F">
              <w:rPr>
                <w:sz w:val="28"/>
              </w:rPr>
              <w:t xml:space="preserve"> </w:t>
            </w:r>
            <w:r w:rsidR="00025485" w:rsidRPr="00C26639">
              <w:rPr>
                <w:rFonts w:hint="eastAsia"/>
                <w:sz w:val="28"/>
              </w:rPr>
              <w:t>）</w:t>
            </w:r>
            <w:proofErr w:type="gramStart"/>
            <w:r w:rsidR="00025485" w:rsidRPr="00C26639">
              <w:rPr>
                <w:rFonts w:hint="eastAsia"/>
                <w:sz w:val="28"/>
              </w:rPr>
              <w:t>線上書刊</w:t>
            </w:r>
            <w:proofErr w:type="gramEnd"/>
            <w:r w:rsidR="00025485" w:rsidRPr="00C26639">
              <w:rPr>
                <w:rFonts w:hint="eastAsia"/>
                <w:sz w:val="28"/>
              </w:rPr>
              <w:t>及資料庫，網址：</w:t>
            </w:r>
          </w:p>
          <w:p w:rsidR="00025485" w:rsidRPr="00C26639" w:rsidRDefault="008647C7" w:rsidP="008647C7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C26639">
              <w:rPr>
                <w:sz w:val="28"/>
              </w:rPr>
              <w:t xml:space="preserve">       </w:t>
            </w:r>
            <w:r w:rsidR="00025485" w:rsidRPr="00C26639">
              <w:rPr>
                <w:rFonts w:hint="eastAsia"/>
                <w:sz w:val="28"/>
              </w:rPr>
              <w:t>（</w:t>
            </w:r>
            <w:r w:rsidR="00025485" w:rsidRPr="00C26639">
              <w:rPr>
                <w:sz w:val="28"/>
              </w:rPr>
              <w:t xml:space="preserve"> </w:t>
            </w:r>
            <w:r w:rsidR="00025485" w:rsidRPr="00C26639">
              <w:rPr>
                <w:rFonts w:hint="eastAsia"/>
                <w:sz w:val="28"/>
              </w:rPr>
              <w:t>）磁片</w:t>
            </w:r>
            <w:r w:rsidR="00025485" w:rsidRPr="00C26639">
              <w:rPr>
                <w:sz w:val="28"/>
              </w:rPr>
              <w:t xml:space="preserve">   </w:t>
            </w:r>
            <w:r w:rsidR="00025485" w:rsidRPr="00C26639">
              <w:rPr>
                <w:rFonts w:hint="eastAsia"/>
                <w:sz w:val="28"/>
              </w:rPr>
              <w:t>（</w:t>
            </w:r>
            <w:r w:rsidR="00025485" w:rsidRPr="00C26639">
              <w:rPr>
                <w:sz w:val="28"/>
              </w:rPr>
              <w:t xml:space="preserve"> </w:t>
            </w:r>
            <w:r w:rsidR="00025485" w:rsidRPr="00C26639">
              <w:rPr>
                <w:rFonts w:hint="eastAsia"/>
                <w:sz w:val="28"/>
              </w:rPr>
              <w:t>）光碟片</w:t>
            </w:r>
            <w:r w:rsidR="00025485" w:rsidRPr="00C26639">
              <w:rPr>
                <w:sz w:val="28"/>
              </w:rPr>
              <w:t xml:space="preserve">  </w:t>
            </w:r>
            <w:r w:rsidR="00025485" w:rsidRPr="00C26639">
              <w:rPr>
                <w:rFonts w:hint="eastAsia"/>
                <w:sz w:val="28"/>
              </w:rPr>
              <w:t>（</w:t>
            </w:r>
            <w:r w:rsidRPr="008647C7">
              <w:rPr>
                <w:rFonts w:hAnsi="標楷體" w:hint="eastAsia"/>
                <w:sz w:val="28"/>
              </w:rPr>
              <w:t>V</w:t>
            </w:r>
            <w:r w:rsidR="00025485" w:rsidRPr="00C26639">
              <w:rPr>
                <w:rFonts w:hint="eastAsia"/>
                <w:sz w:val="28"/>
              </w:rPr>
              <w:t>）其他</w:t>
            </w:r>
            <w:r w:rsidR="00750D8F">
              <w:rPr>
                <w:rFonts w:hint="eastAsia"/>
                <w:sz w:val="28"/>
              </w:rPr>
              <w:t>(報表)</w:t>
            </w:r>
          </w:p>
          <w:p w:rsidR="00025485" w:rsidRPr="00C26639" w:rsidRDefault="00025485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三、資料範圍、週期及時效</w:t>
            </w:r>
            <w:bookmarkStart w:id="0" w:name="_GoBack"/>
            <w:bookmarkEnd w:id="0"/>
          </w:p>
          <w:p w:rsidR="00025485" w:rsidRPr="00C26639" w:rsidRDefault="00025485" w:rsidP="00E369AA">
            <w:pPr>
              <w:spacing w:line="360" w:lineRule="exact"/>
              <w:ind w:left="566" w:hangingChars="202" w:hanging="566"/>
              <w:jc w:val="both"/>
              <w:rPr>
                <w:sz w:val="28"/>
              </w:rPr>
            </w:pPr>
            <w:r w:rsidRPr="00C26639">
              <w:rPr>
                <w:sz w:val="28"/>
              </w:rPr>
              <w:t xml:space="preserve">  </w:t>
            </w: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統計地區範圍及對象：</w:t>
            </w:r>
            <w:proofErr w:type="gramStart"/>
            <w:r w:rsidRPr="00C26639">
              <w:rPr>
                <w:rFonts w:hint="eastAsia"/>
                <w:sz w:val="28"/>
              </w:rPr>
              <w:t>本所市有</w:t>
            </w:r>
            <w:proofErr w:type="gramEnd"/>
            <w:r w:rsidRPr="00C26639">
              <w:rPr>
                <w:rFonts w:hint="eastAsia"/>
                <w:sz w:val="28"/>
              </w:rPr>
              <w:t>財產為統計對象。</w:t>
            </w:r>
          </w:p>
          <w:p w:rsidR="00025485" w:rsidRPr="00C26639" w:rsidRDefault="00025485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統計標準時間：以每年</w:t>
            </w:r>
            <w:r w:rsidRPr="00C26639">
              <w:rPr>
                <w:sz w:val="28"/>
              </w:rPr>
              <w:t>12</w:t>
            </w:r>
            <w:r w:rsidRPr="00C26639">
              <w:rPr>
                <w:rFonts w:hint="eastAsia"/>
                <w:sz w:val="28"/>
              </w:rPr>
              <w:t>月</w:t>
            </w:r>
            <w:r w:rsidRPr="00C26639">
              <w:rPr>
                <w:sz w:val="28"/>
              </w:rPr>
              <w:t>31</w:t>
            </w:r>
            <w:r w:rsidRPr="00C26639">
              <w:rPr>
                <w:rFonts w:hint="eastAsia"/>
                <w:sz w:val="28"/>
              </w:rPr>
              <w:t>日之事實為</w:t>
            </w:r>
            <w:proofErr w:type="gramStart"/>
            <w:r w:rsidRPr="00C26639">
              <w:rPr>
                <w:rFonts w:hint="eastAsia"/>
                <w:sz w:val="28"/>
              </w:rPr>
              <w:t>準</w:t>
            </w:r>
            <w:proofErr w:type="gramEnd"/>
            <w:r w:rsidRPr="00C26639">
              <w:rPr>
                <w:rFonts w:hint="eastAsia"/>
                <w:sz w:val="28"/>
              </w:rPr>
              <w:t>。</w:t>
            </w:r>
          </w:p>
          <w:p w:rsidR="00025485" w:rsidRPr="00C26639" w:rsidRDefault="00025485" w:rsidP="008C68AD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統計項目定義：</w:t>
            </w:r>
          </w:p>
          <w:p w:rsidR="00025485" w:rsidRPr="00C26639" w:rsidRDefault="00025485" w:rsidP="00E369AA">
            <w:pPr>
              <w:spacing w:line="360" w:lineRule="exact"/>
              <w:ind w:left="1134" w:hangingChars="405" w:hanging="1134"/>
              <w:jc w:val="both"/>
              <w:rPr>
                <w:sz w:val="28"/>
              </w:rPr>
            </w:pPr>
            <w:r w:rsidRPr="00C26639">
              <w:rPr>
                <w:sz w:val="28"/>
              </w:rPr>
              <w:t xml:space="preserve">  </w:t>
            </w:r>
            <w:r w:rsidRPr="00C26639">
              <w:rPr>
                <w:rFonts w:hint="eastAsia"/>
                <w:sz w:val="28"/>
              </w:rPr>
              <w:t>（一）土地：含房屋基地、其他建築用地、直接生產用地、交通水利用地等。</w:t>
            </w:r>
          </w:p>
          <w:p w:rsidR="00025485" w:rsidRPr="00C26639" w:rsidRDefault="00025485" w:rsidP="00E369AA">
            <w:pPr>
              <w:spacing w:line="360" w:lineRule="exact"/>
              <w:ind w:left="1134" w:hangingChars="405" w:hanging="1134"/>
              <w:jc w:val="both"/>
              <w:rPr>
                <w:sz w:val="28"/>
              </w:rPr>
            </w:pPr>
            <w:r w:rsidRPr="00C26639">
              <w:rPr>
                <w:sz w:val="28"/>
              </w:rPr>
              <w:t xml:space="preserve">  </w:t>
            </w:r>
            <w:r w:rsidRPr="00C26639">
              <w:rPr>
                <w:rFonts w:hint="eastAsia"/>
                <w:sz w:val="28"/>
              </w:rPr>
              <w:t>（二）土地改良物：指使土地到達可使用狀態，並附著於土地，</w:t>
            </w:r>
            <w:proofErr w:type="gramStart"/>
            <w:r w:rsidRPr="00C26639">
              <w:rPr>
                <w:rFonts w:hint="eastAsia"/>
                <w:sz w:val="28"/>
              </w:rPr>
              <w:t>且壽年</w:t>
            </w:r>
            <w:proofErr w:type="gramEnd"/>
            <w:r w:rsidRPr="00C26639">
              <w:rPr>
                <w:rFonts w:hint="eastAsia"/>
                <w:sz w:val="28"/>
              </w:rPr>
              <w:t>有限，除房屋及建築以外之不動產，如橋樑、圍牆等。</w:t>
            </w:r>
          </w:p>
          <w:p w:rsidR="00025485" w:rsidRPr="00C26639" w:rsidRDefault="00025485" w:rsidP="00E369AA">
            <w:pPr>
              <w:spacing w:line="360" w:lineRule="exact"/>
              <w:ind w:left="1134" w:hangingChars="405" w:hanging="1134"/>
              <w:jc w:val="both"/>
              <w:rPr>
                <w:sz w:val="28"/>
              </w:rPr>
            </w:pPr>
            <w:r w:rsidRPr="00C26639">
              <w:rPr>
                <w:sz w:val="28"/>
              </w:rPr>
              <w:t xml:space="preserve">  </w:t>
            </w:r>
            <w:r w:rsidRPr="00C26639">
              <w:rPr>
                <w:rFonts w:hint="eastAsia"/>
                <w:sz w:val="28"/>
              </w:rPr>
              <w:t>（三）房屋建築及設備：含房屋及設備、其他建築及設備等。</w:t>
            </w:r>
          </w:p>
          <w:p w:rsidR="00025485" w:rsidRPr="00C26639" w:rsidRDefault="00025485" w:rsidP="00E369AA">
            <w:pPr>
              <w:spacing w:line="360" w:lineRule="exact"/>
              <w:ind w:left="1134" w:hangingChars="405" w:hanging="1134"/>
              <w:jc w:val="both"/>
              <w:rPr>
                <w:sz w:val="28"/>
              </w:rPr>
            </w:pPr>
            <w:r w:rsidRPr="00C26639">
              <w:rPr>
                <w:sz w:val="28"/>
              </w:rPr>
              <w:t xml:space="preserve">  </w:t>
            </w:r>
            <w:r w:rsidRPr="00C26639">
              <w:rPr>
                <w:rFonts w:hint="eastAsia"/>
                <w:sz w:val="28"/>
              </w:rPr>
              <w:t>（四）機械及設備：含工業機械及設備、礦業機械及設備、電氣機械及設備等。</w:t>
            </w:r>
          </w:p>
          <w:p w:rsidR="00025485" w:rsidRPr="00C26639" w:rsidRDefault="00025485" w:rsidP="00E369AA">
            <w:pPr>
              <w:spacing w:line="360" w:lineRule="exact"/>
              <w:ind w:left="1134" w:hangingChars="405" w:hanging="1134"/>
              <w:jc w:val="both"/>
              <w:rPr>
                <w:sz w:val="28"/>
              </w:rPr>
            </w:pPr>
            <w:r w:rsidRPr="00C26639">
              <w:rPr>
                <w:sz w:val="28"/>
              </w:rPr>
              <w:t xml:space="preserve">  </w:t>
            </w:r>
            <w:r w:rsidRPr="00C26639">
              <w:rPr>
                <w:rFonts w:hint="eastAsia"/>
                <w:sz w:val="28"/>
              </w:rPr>
              <w:t>（五）交通及運輸設備：含陸運設備、水運設備、空運設備等。</w:t>
            </w:r>
          </w:p>
          <w:p w:rsidR="00025485" w:rsidRPr="00C26639" w:rsidRDefault="00025485" w:rsidP="00E369AA">
            <w:pPr>
              <w:spacing w:line="360" w:lineRule="exact"/>
              <w:ind w:left="1134" w:hangingChars="405" w:hanging="1134"/>
              <w:jc w:val="both"/>
              <w:rPr>
                <w:sz w:val="28"/>
              </w:rPr>
            </w:pPr>
            <w:r w:rsidRPr="00C26639">
              <w:rPr>
                <w:sz w:val="28"/>
              </w:rPr>
              <w:t xml:space="preserve">  </w:t>
            </w:r>
            <w:r w:rsidRPr="00C26639">
              <w:rPr>
                <w:rFonts w:hint="eastAsia"/>
                <w:sz w:val="28"/>
              </w:rPr>
              <w:t>（六）雜項設備：含事務設備、防護設備、圖書設備等。</w:t>
            </w:r>
          </w:p>
          <w:p w:rsidR="00025485" w:rsidRPr="00C26639" w:rsidRDefault="00025485" w:rsidP="00E369AA">
            <w:pPr>
              <w:spacing w:line="360" w:lineRule="exact"/>
              <w:ind w:left="1134" w:hangingChars="405" w:hanging="1134"/>
              <w:jc w:val="both"/>
              <w:rPr>
                <w:sz w:val="28"/>
              </w:rPr>
            </w:pPr>
            <w:r w:rsidRPr="00C26639">
              <w:rPr>
                <w:sz w:val="28"/>
              </w:rPr>
              <w:t xml:space="preserve">  </w:t>
            </w:r>
            <w:r w:rsidRPr="00C26639">
              <w:rPr>
                <w:rFonts w:hint="eastAsia"/>
                <w:sz w:val="28"/>
              </w:rPr>
              <w:t>（七）有價證券：指股份、股票、債券及其他有價證券。</w:t>
            </w:r>
          </w:p>
          <w:p w:rsidR="00025485" w:rsidRPr="00C26639" w:rsidRDefault="00025485" w:rsidP="00E369AA">
            <w:pPr>
              <w:spacing w:line="360" w:lineRule="exact"/>
              <w:ind w:left="1134" w:hangingChars="405" w:hanging="1134"/>
              <w:jc w:val="both"/>
              <w:rPr>
                <w:sz w:val="28"/>
              </w:rPr>
            </w:pPr>
            <w:r w:rsidRPr="00C26639">
              <w:rPr>
                <w:sz w:val="28"/>
              </w:rPr>
              <w:t xml:space="preserve">  </w:t>
            </w:r>
            <w:r w:rsidRPr="00C26639">
              <w:rPr>
                <w:rFonts w:hint="eastAsia"/>
                <w:sz w:val="28"/>
              </w:rPr>
              <w:t>（八）權利：指地上權、地役權、抵押權、典權及其他財產上之權利。</w:t>
            </w:r>
          </w:p>
          <w:p w:rsidR="00025485" w:rsidRPr="00C26639" w:rsidRDefault="00025485" w:rsidP="004931F5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統計單位：新臺幣元</w:t>
            </w:r>
            <w:r w:rsidRPr="00C26639">
              <w:rPr>
                <w:sz w:val="28"/>
              </w:rPr>
              <w:t xml:space="preserve"> </w:t>
            </w:r>
            <w:r w:rsidRPr="00C26639">
              <w:rPr>
                <w:rFonts w:hint="eastAsia"/>
                <w:sz w:val="28"/>
              </w:rPr>
              <w:t>。</w:t>
            </w:r>
          </w:p>
          <w:p w:rsidR="00025485" w:rsidRPr="00C26639" w:rsidRDefault="00025485" w:rsidP="000E6375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統計分類：依行政院頒行財物分類標準訂定。</w:t>
            </w:r>
          </w:p>
          <w:p w:rsidR="00025485" w:rsidRPr="00C26639" w:rsidRDefault="00025485" w:rsidP="003C0775">
            <w:pPr>
              <w:spacing w:line="360" w:lineRule="exact"/>
              <w:ind w:left="1134" w:hanging="882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（一）縱項目依土地、土地改良物、房屋建築及設備、機械及設備、交通及運輸設備、雜項設備、有價證券、權利及其他分類。</w:t>
            </w:r>
          </w:p>
          <w:p w:rsidR="00025485" w:rsidRPr="00C26639" w:rsidRDefault="00025485" w:rsidP="003C0775">
            <w:pPr>
              <w:spacing w:line="360" w:lineRule="exact"/>
              <w:ind w:left="993" w:hanging="741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（二）橫項目依公務用財產、公共用財產、事業用財產、非公用財產分類。</w:t>
            </w:r>
          </w:p>
          <w:p w:rsidR="00025485" w:rsidRPr="00C26639" w:rsidRDefault="00025485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發布週期：年。</w:t>
            </w:r>
          </w:p>
          <w:p w:rsidR="00025485" w:rsidRPr="00C26639" w:rsidRDefault="00025485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時效：</w:t>
            </w:r>
            <w:r w:rsidRPr="00C26639">
              <w:rPr>
                <w:sz w:val="28"/>
              </w:rPr>
              <w:t>15</w:t>
            </w:r>
            <w:r w:rsidRPr="00C26639">
              <w:rPr>
                <w:rFonts w:hint="eastAsia"/>
                <w:sz w:val="28"/>
              </w:rPr>
              <w:t>日</w:t>
            </w:r>
            <w:r w:rsidRPr="00C26639">
              <w:rPr>
                <w:rFonts w:ascii="新細明體" w:eastAsia="新細明體" w:hAnsi="新細明體" w:hint="eastAsia"/>
                <w:sz w:val="28"/>
              </w:rPr>
              <w:t>。</w:t>
            </w:r>
          </w:p>
          <w:p w:rsidR="00025485" w:rsidRPr="00C26639" w:rsidRDefault="00025485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資料變革：無。</w:t>
            </w:r>
          </w:p>
          <w:p w:rsidR="00025485" w:rsidRPr="00C26639" w:rsidRDefault="00025485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四、公開資料發布訊息</w:t>
            </w:r>
          </w:p>
          <w:p w:rsidR="00025485" w:rsidRPr="00861F53" w:rsidRDefault="00025485" w:rsidP="00E369AA">
            <w:pPr>
              <w:spacing w:line="360" w:lineRule="exact"/>
              <w:ind w:leftChars="100" w:left="2480" w:hangingChars="800" w:hanging="2240"/>
              <w:jc w:val="both"/>
              <w:rPr>
                <w:rFonts w:ascii="新細明體" w:eastAsia="新細明體" w:hAnsi="新細明體"/>
                <w:color w:val="000000"/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lastRenderedPageBreak/>
              <w:t>＊</w:t>
            </w:r>
            <w:proofErr w:type="gramEnd"/>
            <w:r w:rsidRPr="00C26639">
              <w:rPr>
                <w:rFonts w:hint="eastAsia"/>
                <w:sz w:val="28"/>
              </w:rPr>
              <w:t>預告發布日期：每年終了</w:t>
            </w:r>
            <w:r w:rsidRPr="00C26639">
              <w:rPr>
                <w:sz w:val="28"/>
              </w:rPr>
              <w:t>15</w:t>
            </w:r>
            <w:r>
              <w:rPr>
                <w:rFonts w:hint="eastAsia"/>
                <w:sz w:val="28"/>
              </w:rPr>
              <w:t>日</w:t>
            </w:r>
            <w:r w:rsidRPr="00C26639">
              <w:rPr>
                <w:rFonts w:ascii="新細明體" w:eastAsia="新細明體" w:hAnsi="新細明體" w:hint="eastAsia"/>
                <w:sz w:val="28"/>
              </w:rPr>
              <w:t>。</w:t>
            </w:r>
            <w:r w:rsidRPr="00861F53">
              <w:rPr>
                <w:color w:val="000000"/>
                <w:sz w:val="28"/>
              </w:rPr>
              <w:t>(</w:t>
            </w:r>
            <w:r w:rsidRPr="00861F53">
              <w:rPr>
                <w:rFonts w:hint="eastAsia"/>
                <w:color w:val="000000"/>
                <w:sz w:val="28"/>
              </w:rPr>
              <w:t>原訂預告發布日期如遇例假日或國定假日則延至下一個工作日發布</w:t>
            </w:r>
            <w:r w:rsidRPr="00861F53">
              <w:rPr>
                <w:color w:val="000000"/>
                <w:sz w:val="28"/>
              </w:rPr>
              <w:t>)</w:t>
            </w:r>
          </w:p>
          <w:p w:rsidR="00025485" w:rsidRPr="00C26639" w:rsidRDefault="00025485" w:rsidP="00D538DF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同步發送單位：</w:t>
            </w:r>
            <w:proofErr w:type="gramStart"/>
            <w:r w:rsidR="00523B07" w:rsidRPr="00523B07">
              <w:rPr>
                <w:rFonts w:hAnsi="標楷體" w:hint="eastAsia"/>
                <w:sz w:val="28"/>
                <w:szCs w:val="28"/>
              </w:rPr>
              <w:t>臺</w:t>
            </w:r>
            <w:proofErr w:type="gramEnd"/>
            <w:r w:rsidR="00523B07" w:rsidRPr="00523B07">
              <w:rPr>
                <w:rFonts w:hAnsi="標楷體" w:hint="eastAsia"/>
                <w:sz w:val="28"/>
                <w:szCs w:val="28"/>
              </w:rPr>
              <w:t>中市政府主計處</w:t>
            </w:r>
            <w:r w:rsidR="00523B07" w:rsidRPr="006E1A26">
              <w:rPr>
                <w:rFonts w:hAnsi="標楷體" w:hint="eastAsia"/>
                <w:szCs w:val="24"/>
              </w:rPr>
              <w:t>。</w:t>
            </w:r>
          </w:p>
          <w:p w:rsidR="00025485" w:rsidRPr="00C26639" w:rsidRDefault="00025485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五、資料品質</w:t>
            </w:r>
          </w:p>
          <w:p w:rsidR="00025485" w:rsidRPr="00C26639" w:rsidRDefault="00025485" w:rsidP="00C97B2F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統計指標編製方法與資料來源說明：</w:t>
            </w:r>
            <w:r w:rsidR="000C50FB">
              <w:rPr>
                <w:rFonts w:hAnsi="標楷體" w:hint="eastAsia"/>
                <w:sz w:val="28"/>
                <w:szCs w:val="28"/>
              </w:rPr>
              <w:t>本所秘書室依據</w:t>
            </w:r>
            <w:proofErr w:type="gramStart"/>
            <w:r w:rsidR="000C50FB">
              <w:rPr>
                <w:rFonts w:hAnsi="標楷體" w:hint="eastAsia"/>
                <w:sz w:val="28"/>
                <w:szCs w:val="28"/>
              </w:rPr>
              <w:t>臺</w:t>
            </w:r>
            <w:proofErr w:type="gramEnd"/>
            <w:r w:rsidR="000C50FB">
              <w:rPr>
                <w:rFonts w:hAnsi="標楷體" w:hint="eastAsia"/>
                <w:sz w:val="28"/>
                <w:szCs w:val="28"/>
              </w:rPr>
              <w:t>中市政府財產管理資訊系統資料編製。</w:t>
            </w:r>
          </w:p>
          <w:p w:rsidR="00025485" w:rsidRPr="00C26639" w:rsidRDefault="00025485" w:rsidP="008A7185">
            <w:pPr>
              <w:spacing w:line="360" w:lineRule="exact"/>
              <w:ind w:left="560" w:hanging="308"/>
              <w:jc w:val="both"/>
              <w:rPr>
                <w:sz w:val="28"/>
                <w:szCs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統計資料交叉查核及確保資料合理性之機制：</w:t>
            </w:r>
            <w:r w:rsidRPr="00C26639">
              <w:rPr>
                <w:rFonts w:hAnsi="標楷體" w:hint="eastAsia"/>
                <w:spacing w:val="17"/>
                <w:sz w:val="28"/>
                <w:szCs w:val="28"/>
              </w:rPr>
              <w:t>由電腦系統自動進行加總</w:t>
            </w:r>
            <w:r w:rsidRPr="00C26639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交叉查核。</w:t>
            </w:r>
          </w:p>
          <w:p w:rsidR="00025485" w:rsidRPr="00C26639" w:rsidRDefault="00025485" w:rsidP="00D538DF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六、須注意及預定改變之事項：</w:t>
            </w:r>
            <w:proofErr w:type="gramStart"/>
            <w:r w:rsidRPr="00C26639">
              <w:rPr>
                <w:rFonts w:hint="eastAsia"/>
                <w:sz w:val="28"/>
              </w:rPr>
              <w:t>表號</w:t>
            </w:r>
            <w:proofErr w:type="gramEnd"/>
            <w:r w:rsidRPr="00C26639">
              <w:rPr>
                <w:sz w:val="28"/>
              </w:rPr>
              <w:t>2</w:t>
            </w:r>
            <w:r>
              <w:rPr>
                <w:sz w:val="28"/>
              </w:rPr>
              <w:t>0905</w:t>
            </w:r>
            <w:r w:rsidRPr="00C26639">
              <w:rPr>
                <w:sz w:val="28"/>
              </w:rPr>
              <w:t>-00-01-3</w:t>
            </w:r>
            <w:r w:rsidRPr="00C26639">
              <w:rPr>
                <w:rFonts w:hint="eastAsia"/>
                <w:sz w:val="28"/>
              </w:rPr>
              <w:t>。</w:t>
            </w:r>
          </w:p>
          <w:p w:rsidR="00025485" w:rsidRPr="00C26639" w:rsidRDefault="00025485" w:rsidP="00513F27">
            <w:pPr>
              <w:spacing w:before="240" w:line="360" w:lineRule="exact"/>
              <w:ind w:left="600" w:hanging="600"/>
              <w:jc w:val="both"/>
            </w:pPr>
            <w:r w:rsidRPr="00C26639">
              <w:rPr>
                <w:rFonts w:hint="eastAsia"/>
                <w:sz w:val="28"/>
              </w:rPr>
              <w:t>七、其他事項：無。</w:t>
            </w:r>
          </w:p>
        </w:tc>
      </w:tr>
    </w:tbl>
    <w:p w:rsidR="00025485" w:rsidRPr="008D7C15" w:rsidRDefault="00025485" w:rsidP="00D538DF"/>
    <w:sectPr w:rsidR="00025485" w:rsidRPr="008D7C15" w:rsidSect="00D538DF"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FC2" w:rsidRDefault="00136FC2" w:rsidP="004C6E3D">
      <w:r>
        <w:separator/>
      </w:r>
    </w:p>
  </w:endnote>
  <w:endnote w:type="continuationSeparator" w:id="0">
    <w:p w:rsidR="00136FC2" w:rsidRDefault="00136FC2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FC2" w:rsidRDefault="00136FC2" w:rsidP="004C6E3D">
      <w:r>
        <w:separator/>
      </w:r>
    </w:p>
  </w:footnote>
  <w:footnote w:type="continuationSeparator" w:id="0">
    <w:p w:rsidR="00136FC2" w:rsidRDefault="00136FC2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2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1183"/>
    <w:rsid w:val="00022577"/>
    <w:rsid w:val="00025485"/>
    <w:rsid w:val="000325A2"/>
    <w:rsid w:val="000568DF"/>
    <w:rsid w:val="00093D46"/>
    <w:rsid w:val="000979B0"/>
    <w:rsid w:val="000B0331"/>
    <w:rsid w:val="000C50FB"/>
    <w:rsid w:val="000C7586"/>
    <w:rsid w:val="000E6375"/>
    <w:rsid w:val="000F1779"/>
    <w:rsid w:val="00100B44"/>
    <w:rsid w:val="001050FB"/>
    <w:rsid w:val="001211AA"/>
    <w:rsid w:val="00136D90"/>
    <w:rsid w:val="00136FC2"/>
    <w:rsid w:val="001413A2"/>
    <w:rsid w:val="001A12AB"/>
    <w:rsid w:val="001A3D60"/>
    <w:rsid w:val="001A4D2E"/>
    <w:rsid w:val="001A79AE"/>
    <w:rsid w:val="001B10AD"/>
    <w:rsid w:val="001B6D35"/>
    <w:rsid w:val="001C58A9"/>
    <w:rsid w:val="001D61BB"/>
    <w:rsid w:val="001F3B1C"/>
    <w:rsid w:val="001F53D8"/>
    <w:rsid w:val="001F6D1D"/>
    <w:rsid w:val="00200491"/>
    <w:rsid w:val="0021106B"/>
    <w:rsid w:val="00213D8D"/>
    <w:rsid w:val="00225BDF"/>
    <w:rsid w:val="002274B2"/>
    <w:rsid w:val="00253732"/>
    <w:rsid w:val="002C1934"/>
    <w:rsid w:val="002E53FE"/>
    <w:rsid w:val="002F72B9"/>
    <w:rsid w:val="0031482F"/>
    <w:rsid w:val="00327517"/>
    <w:rsid w:val="003326FA"/>
    <w:rsid w:val="00334650"/>
    <w:rsid w:val="00361DF7"/>
    <w:rsid w:val="0038166F"/>
    <w:rsid w:val="00390DE4"/>
    <w:rsid w:val="00390E7E"/>
    <w:rsid w:val="003C0775"/>
    <w:rsid w:val="003D4E46"/>
    <w:rsid w:val="004140CB"/>
    <w:rsid w:val="004325B2"/>
    <w:rsid w:val="00490835"/>
    <w:rsid w:val="004931F5"/>
    <w:rsid w:val="004A2879"/>
    <w:rsid w:val="004A45D7"/>
    <w:rsid w:val="004B478A"/>
    <w:rsid w:val="004C0920"/>
    <w:rsid w:val="004C6E3D"/>
    <w:rsid w:val="004E325A"/>
    <w:rsid w:val="004F48D4"/>
    <w:rsid w:val="00500F02"/>
    <w:rsid w:val="00503972"/>
    <w:rsid w:val="00512F42"/>
    <w:rsid w:val="00513F27"/>
    <w:rsid w:val="00514818"/>
    <w:rsid w:val="00523B07"/>
    <w:rsid w:val="00525772"/>
    <w:rsid w:val="0054026A"/>
    <w:rsid w:val="0054038C"/>
    <w:rsid w:val="005454D0"/>
    <w:rsid w:val="00560DA0"/>
    <w:rsid w:val="0056504C"/>
    <w:rsid w:val="00572AF7"/>
    <w:rsid w:val="00576823"/>
    <w:rsid w:val="0058380D"/>
    <w:rsid w:val="005979A4"/>
    <w:rsid w:val="005B1183"/>
    <w:rsid w:val="005B1703"/>
    <w:rsid w:val="005B231C"/>
    <w:rsid w:val="005B729F"/>
    <w:rsid w:val="005D5ABD"/>
    <w:rsid w:val="00641E06"/>
    <w:rsid w:val="006477C8"/>
    <w:rsid w:val="0065705F"/>
    <w:rsid w:val="00661AB1"/>
    <w:rsid w:val="00666BA5"/>
    <w:rsid w:val="006719FE"/>
    <w:rsid w:val="00683980"/>
    <w:rsid w:val="00684DAE"/>
    <w:rsid w:val="006B7760"/>
    <w:rsid w:val="006C3C0C"/>
    <w:rsid w:val="006D20CE"/>
    <w:rsid w:val="006F113D"/>
    <w:rsid w:val="006F3074"/>
    <w:rsid w:val="006F5BAC"/>
    <w:rsid w:val="00704D38"/>
    <w:rsid w:val="00707F0A"/>
    <w:rsid w:val="00713275"/>
    <w:rsid w:val="007315F0"/>
    <w:rsid w:val="00750D8F"/>
    <w:rsid w:val="00754A0F"/>
    <w:rsid w:val="00773DC2"/>
    <w:rsid w:val="00796758"/>
    <w:rsid w:val="008062E7"/>
    <w:rsid w:val="008104A7"/>
    <w:rsid w:val="008472A6"/>
    <w:rsid w:val="00850DD9"/>
    <w:rsid w:val="00857EF0"/>
    <w:rsid w:val="00861F53"/>
    <w:rsid w:val="008647C7"/>
    <w:rsid w:val="00885118"/>
    <w:rsid w:val="00893009"/>
    <w:rsid w:val="008A7185"/>
    <w:rsid w:val="008B6350"/>
    <w:rsid w:val="008C68AD"/>
    <w:rsid w:val="008D67DA"/>
    <w:rsid w:val="008D7995"/>
    <w:rsid w:val="008D7C15"/>
    <w:rsid w:val="00942949"/>
    <w:rsid w:val="00943461"/>
    <w:rsid w:val="0094705F"/>
    <w:rsid w:val="00963C7B"/>
    <w:rsid w:val="009753DB"/>
    <w:rsid w:val="009821FA"/>
    <w:rsid w:val="0099782A"/>
    <w:rsid w:val="009A1876"/>
    <w:rsid w:val="009E4AAB"/>
    <w:rsid w:val="00A450B4"/>
    <w:rsid w:val="00A50BEF"/>
    <w:rsid w:val="00A6079B"/>
    <w:rsid w:val="00A6381B"/>
    <w:rsid w:val="00A701E2"/>
    <w:rsid w:val="00AB3A7D"/>
    <w:rsid w:val="00AC7663"/>
    <w:rsid w:val="00AE103E"/>
    <w:rsid w:val="00B067C8"/>
    <w:rsid w:val="00B34A36"/>
    <w:rsid w:val="00BB18CE"/>
    <w:rsid w:val="00C12041"/>
    <w:rsid w:val="00C20B08"/>
    <w:rsid w:val="00C26639"/>
    <w:rsid w:val="00C32D0E"/>
    <w:rsid w:val="00C42821"/>
    <w:rsid w:val="00C55EDF"/>
    <w:rsid w:val="00C81B63"/>
    <w:rsid w:val="00C9086B"/>
    <w:rsid w:val="00C97B2F"/>
    <w:rsid w:val="00CC54CC"/>
    <w:rsid w:val="00CD0DA5"/>
    <w:rsid w:val="00CF5F10"/>
    <w:rsid w:val="00D01B0D"/>
    <w:rsid w:val="00D11C6B"/>
    <w:rsid w:val="00D129A7"/>
    <w:rsid w:val="00D538DF"/>
    <w:rsid w:val="00D628AB"/>
    <w:rsid w:val="00D85E22"/>
    <w:rsid w:val="00D8685D"/>
    <w:rsid w:val="00D94EB0"/>
    <w:rsid w:val="00DA038D"/>
    <w:rsid w:val="00DA6167"/>
    <w:rsid w:val="00DA7FCD"/>
    <w:rsid w:val="00DB5519"/>
    <w:rsid w:val="00DD161C"/>
    <w:rsid w:val="00DD44FC"/>
    <w:rsid w:val="00DE1E17"/>
    <w:rsid w:val="00E328EE"/>
    <w:rsid w:val="00E3303A"/>
    <w:rsid w:val="00E369AA"/>
    <w:rsid w:val="00E457BC"/>
    <w:rsid w:val="00E46033"/>
    <w:rsid w:val="00E470FF"/>
    <w:rsid w:val="00E635C4"/>
    <w:rsid w:val="00E71B1D"/>
    <w:rsid w:val="00E728C3"/>
    <w:rsid w:val="00E77700"/>
    <w:rsid w:val="00EA09BE"/>
    <w:rsid w:val="00EB7BCF"/>
    <w:rsid w:val="00EC54E2"/>
    <w:rsid w:val="00F039FD"/>
    <w:rsid w:val="00F05B34"/>
    <w:rsid w:val="00F4673E"/>
    <w:rsid w:val="00F56ED1"/>
    <w:rsid w:val="00F67DE9"/>
    <w:rsid w:val="00F7237C"/>
    <w:rsid w:val="00F73530"/>
    <w:rsid w:val="00F76F63"/>
    <w:rsid w:val="00F8070C"/>
    <w:rsid w:val="00FA0DC1"/>
    <w:rsid w:val="00FB1EED"/>
    <w:rsid w:val="00FC3D84"/>
    <w:rsid w:val="00FD2ADD"/>
    <w:rsid w:val="00FD6612"/>
    <w:rsid w:val="00FF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paragraph" w:customStyle="1" w:styleId="11">
    <w:name w:val="樣式1"/>
    <w:basedOn w:val="ad"/>
    <w:rsid w:val="00AC7663"/>
    <w:pPr>
      <w:spacing w:line="600" w:lineRule="exact"/>
    </w:pPr>
  </w:style>
  <w:style w:type="paragraph" w:styleId="ad">
    <w:name w:val="Plain Text"/>
    <w:basedOn w:val="a0"/>
    <w:link w:val="ae"/>
    <w:uiPriority w:val="99"/>
    <w:rsid w:val="00AC7663"/>
    <w:rPr>
      <w:rFonts w:ascii="細明體" w:eastAsia="細明體" w:hAnsi="Courier New"/>
      <w:szCs w:val="24"/>
    </w:rPr>
  </w:style>
  <w:style w:type="character" w:customStyle="1" w:styleId="ae">
    <w:name w:val="純文字 字元"/>
    <w:link w:val="ad"/>
    <w:uiPriority w:val="99"/>
    <w:locked/>
    <w:rsid w:val="00AC7663"/>
    <w:rPr>
      <w:rFonts w:ascii="細明體" w:eastAsia="細明體" w:hAnsi="Courier New"/>
      <w:kern w:val="2"/>
      <w:sz w:val="24"/>
    </w:rPr>
  </w:style>
  <w:style w:type="character" w:styleId="af">
    <w:name w:val="Hyperlink"/>
    <w:uiPriority w:val="99"/>
    <w:unhideWhenUsed/>
    <w:rsid w:val="004E32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150</Words>
  <Characters>856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dc:description/>
  <cp:lastModifiedBy>張詠筑</cp:lastModifiedBy>
  <cp:revision>25</cp:revision>
  <dcterms:created xsi:type="dcterms:W3CDTF">2014-11-28T08:46:00Z</dcterms:created>
  <dcterms:modified xsi:type="dcterms:W3CDTF">2025-11-18T02:17:00Z</dcterms:modified>
</cp:coreProperties>
</file>