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6A310352"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B43139">
        <w:rPr>
          <w:rFonts w:ascii="標楷體" w:eastAsia="標楷體" w:hAnsi="標楷體" w:hint="eastAsia"/>
          <w:szCs w:val="24"/>
        </w:rPr>
        <w:t>西屯</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69263C0E"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proofErr w:type="gramStart"/>
      <w:r w:rsidRPr="00C95328">
        <w:rPr>
          <w:rFonts w:eastAsia="標楷體"/>
        </w:rPr>
        <w:t>臺</w:t>
      </w:r>
      <w:proofErr w:type="gramEnd"/>
      <w:r w:rsidRPr="00C95328">
        <w:rPr>
          <w:rFonts w:eastAsia="標楷體"/>
        </w:rPr>
        <w:t>中市</w:t>
      </w:r>
      <w:r w:rsidR="00B43139">
        <w:rPr>
          <w:rFonts w:ascii="標楷體" w:eastAsia="標楷體" w:hAnsi="標楷體" w:hint="eastAsia"/>
          <w:szCs w:val="24"/>
        </w:rPr>
        <w:t>西屯</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3C28CA3" w14:textId="0E565C11" w:rsidR="00950D8E" w:rsidRPr="00C95328" w:rsidRDefault="00284009">
      <w:pPr>
        <w:numPr>
          <w:ilvl w:val="1"/>
          <w:numId w:val="1"/>
        </w:numPr>
        <w:spacing w:line="0" w:lineRule="atLeast"/>
        <w:rPr>
          <w:rFonts w:eastAsia="標楷體"/>
        </w:rPr>
      </w:pPr>
      <w:r w:rsidRPr="00C95328">
        <w:rPr>
          <w:rFonts w:eastAsia="標楷體"/>
        </w:rPr>
        <w:t>編製單位：</w:t>
      </w:r>
      <w:proofErr w:type="gramStart"/>
      <w:r w:rsidRPr="00C95328">
        <w:rPr>
          <w:rFonts w:eastAsia="標楷體"/>
        </w:rPr>
        <w:t>臺</w:t>
      </w:r>
      <w:proofErr w:type="gramEnd"/>
      <w:r w:rsidRPr="00C95328">
        <w:rPr>
          <w:rFonts w:eastAsia="標楷體"/>
        </w:rPr>
        <w:t>中市</w:t>
      </w:r>
      <w:r w:rsidR="00B43139">
        <w:rPr>
          <w:rFonts w:ascii="標楷體" w:eastAsia="標楷體" w:hAnsi="標楷體" w:hint="eastAsia"/>
          <w:szCs w:val="24"/>
        </w:rPr>
        <w:t>西屯</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00B43139">
        <w:rPr>
          <w:rFonts w:ascii="標楷體" w:eastAsia="標楷體" w:hAnsi="標楷體" w:hint="eastAsia"/>
          <w:szCs w:val="24"/>
        </w:rPr>
        <w:t>農業及建設</w:t>
      </w:r>
      <w:r w:rsidR="00194FA2" w:rsidRPr="00BB49FC">
        <w:rPr>
          <w:rFonts w:eastAsia="標楷體" w:hint="eastAsia"/>
          <w:color w:val="000000"/>
        </w:rPr>
        <w:t>課</w:t>
      </w:r>
    </w:p>
    <w:p w14:paraId="499A0A41" w14:textId="06EFA40F" w:rsidR="00950D8E" w:rsidRPr="00C95328" w:rsidRDefault="00284009">
      <w:pPr>
        <w:numPr>
          <w:ilvl w:val="1"/>
          <w:numId w:val="1"/>
        </w:numPr>
        <w:spacing w:line="0" w:lineRule="atLeast"/>
      </w:pPr>
      <w:r w:rsidRPr="00C95328">
        <w:rPr>
          <w:rFonts w:eastAsia="標楷體"/>
        </w:rPr>
        <w:t>聯絡電話：</w:t>
      </w:r>
      <w:r w:rsidR="00B43139">
        <w:rPr>
          <w:rFonts w:eastAsia="標楷體" w:hint="eastAsia"/>
        </w:rPr>
        <w:t>(</w:t>
      </w:r>
      <w:r w:rsidRPr="00C95328">
        <w:rPr>
          <w:rFonts w:ascii="標楷體" w:eastAsia="標楷體" w:hAnsi="標楷體"/>
        </w:rPr>
        <w:t>04</w:t>
      </w:r>
      <w:r w:rsidR="00B43139">
        <w:rPr>
          <w:rFonts w:ascii="標楷體" w:eastAsia="標楷體" w:hAnsi="標楷體" w:hint="eastAsia"/>
        </w:rPr>
        <w:t>)</w:t>
      </w:r>
      <w:r w:rsidR="00B43139" w:rsidRPr="00B43139">
        <w:rPr>
          <w:rFonts w:ascii="微軟正黑體" w:eastAsia="微軟正黑體" w:hAnsi="微軟正黑體" w:hint="eastAsia"/>
          <w:color w:val="333333"/>
          <w:sz w:val="23"/>
          <w:szCs w:val="23"/>
          <w:shd w:val="clear" w:color="auto" w:fill="FFFFFF"/>
        </w:rPr>
        <w:t xml:space="preserve"> </w:t>
      </w:r>
      <w:r w:rsidR="00B43139" w:rsidRPr="00B43139">
        <w:rPr>
          <w:rFonts w:ascii="標楷體" w:eastAsia="標楷體" w:hAnsi="標楷體" w:hint="eastAsia"/>
        </w:rPr>
        <w:t>22556333</w:t>
      </w:r>
      <w:r w:rsidR="00B43139">
        <w:rPr>
          <w:rFonts w:ascii="標楷體" w:eastAsia="標楷體" w:hAnsi="標楷體" w:hint="eastAsia"/>
        </w:rPr>
        <w:t>#</w:t>
      </w:r>
      <w:r w:rsidR="00B43139" w:rsidRPr="00B43139">
        <w:rPr>
          <w:rFonts w:ascii="標楷體" w:eastAsia="標楷體" w:hAnsi="標楷體" w:hint="eastAsia"/>
        </w:rPr>
        <w:t>412</w:t>
      </w:r>
    </w:p>
    <w:p w14:paraId="35882C91" w14:textId="7AEBAFF6"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傳真：</w:t>
      </w:r>
      <w:r w:rsidR="00B43139">
        <w:rPr>
          <w:rFonts w:ascii="標楷體" w:eastAsia="標楷體" w:hAnsi="標楷體" w:hint="eastAsia"/>
        </w:rPr>
        <w:t>(</w:t>
      </w:r>
      <w:r w:rsidRPr="00C95328">
        <w:rPr>
          <w:rFonts w:ascii="標楷體" w:eastAsia="標楷體" w:hAnsi="標楷體"/>
        </w:rPr>
        <w:t>04</w:t>
      </w:r>
      <w:r w:rsidR="00B43139">
        <w:rPr>
          <w:rFonts w:ascii="標楷體" w:eastAsia="標楷體" w:hAnsi="標楷體" w:hint="eastAsia"/>
        </w:rPr>
        <w:t>)</w:t>
      </w:r>
      <w:r w:rsidR="00B43139" w:rsidRPr="00B43139">
        <w:rPr>
          <w:rFonts w:ascii="Helvetica" w:hAnsi="Helvetica"/>
          <w:color w:val="5F5C5C"/>
          <w:sz w:val="19"/>
          <w:szCs w:val="19"/>
          <w:shd w:val="clear" w:color="auto" w:fill="F9F8EC"/>
        </w:rPr>
        <w:t xml:space="preserve"> </w:t>
      </w:r>
      <w:r w:rsidR="00B43139" w:rsidRPr="00B43139">
        <w:rPr>
          <w:rFonts w:ascii="標楷體" w:eastAsia="標楷體" w:hAnsi="標楷體"/>
        </w:rPr>
        <w:t>2252-1316</w:t>
      </w:r>
    </w:p>
    <w:p w14:paraId="44227F0E" w14:textId="109DBA88" w:rsidR="00950D8E" w:rsidRPr="00C95328" w:rsidRDefault="00284009">
      <w:pPr>
        <w:numPr>
          <w:ilvl w:val="1"/>
          <w:numId w:val="1"/>
        </w:numPr>
        <w:spacing w:line="0" w:lineRule="atLeast"/>
      </w:pPr>
      <w:r w:rsidRPr="00C95328">
        <w:rPr>
          <w:rFonts w:ascii="標楷體" w:eastAsia="標楷體" w:hAnsi="標楷體"/>
        </w:rPr>
        <w:t>電子信箱：</w:t>
      </w:r>
      <w:r w:rsidR="00B43139" w:rsidRPr="00B43139">
        <w:rPr>
          <w:rFonts w:ascii="標楷體" w:eastAsia="標楷體" w:hAnsi="標楷體" w:hint="eastAsia"/>
          <w:szCs w:val="24"/>
        </w:rPr>
        <w:t>b39238@taichung.gov.tw</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6CB53D59"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9E3C0B" w:rsidRPr="009E3C0B">
        <w:rPr>
          <w:rFonts w:ascii="標楷體" w:eastAsia="標楷體" w:hAnsi="標楷體" w:hint="eastAsia"/>
          <w:szCs w:val="24"/>
        </w:rPr>
        <w:t>農業及建設課依據實際情形</w:t>
      </w:r>
      <w:r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CA7FC" w14:textId="77777777" w:rsidR="0023205A" w:rsidRDefault="0023205A">
      <w:r>
        <w:separator/>
      </w:r>
    </w:p>
  </w:endnote>
  <w:endnote w:type="continuationSeparator" w:id="0">
    <w:p w14:paraId="1A784AED" w14:textId="77777777" w:rsidR="0023205A" w:rsidRDefault="00232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704D9" w14:textId="77777777" w:rsidR="0023205A" w:rsidRDefault="0023205A">
      <w:r>
        <w:rPr>
          <w:color w:val="000000"/>
        </w:rPr>
        <w:separator/>
      </w:r>
    </w:p>
  </w:footnote>
  <w:footnote w:type="continuationSeparator" w:id="0">
    <w:p w14:paraId="5663AE5E" w14:textId="77777777" w:rsidR="0023205A" w:rsidRDefault="00232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623661917">
    <w:abstractNumId w:val="0"/>
  </w:num>
  <w:num w:numId="2" w16cid:durableId="1663197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214339"/>
    <w:rsid w:val="00225A27"/>
    <w:rsid w:val="0023205A"/>
    <w:rsid w:val="002644D7"/>
    <w:rsid w:val="00284009"/>
    <w:rsid w:val="00333A3D"/>
    <w:rsid w:val="0034384A"/>
    <w:rsid w:val="00437570"/>
    <w:rsid w:val="00465110"/>
    <w:rsid w:val="004877F6"/>
    <w:rsid w:val="00527895"/>
    <w:rsid w:val="00557E84"/>
    <w:rsid w:val="00766441"/>
    <w:rsid w:val="00950D8E"/>
    <w:rsid w:val="00963770"/>
    <w:rsid w:val="009E3C0B"/>
    <w:rsid w:val="00A548ED"/>
    <w:rsid w:val="00A61FA0"/>
    <w:rsid w:val="00B24514"/>
    <w:rsid w:val="00B43139"/>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218</Words>
  <Characters>1248</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宇涵 陳</cp:lastModifiedBy>
  <cp:revision>13</cp:revision>
  <cp:lastPrinted>2023-12-12T01:55:00Z</cp:lastPrinted>
  <dcterms:created xsi:type="dcterms:W3CDTF">2023-12-13T02:01:00Z</dcterms:created>
  <dcterms:modified xsi:type="dcterms:W3CDTF">2025-09-08T06:34:00Z</dcterms:modified>
</cp:coreProperties>
</file>