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7C3CE761"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w:t>
      </w:r>
      <w:r w:rsidR="001B2DBC">
        <w:rPr>
          <w:rFonts w:eastAsia="標楷體" w:hint="eastAsia"/>
        </w:rPr>
        <w:t>沙鹿區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2C69684F"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w:t>
      </w:r>
      <w:proofErr w:type="gramStart"/>
      <w:r w:rsidRPr="00C95328">
        <w:rPr>
          <w:rFonts w:eastAsia="標楷體"/>
        </w:rPr>
        <w:t>臺</w:t>
      </w:r>
      <w:proofErr w:type="gramEnd"/>
      <w:r w:rsidRPr="00C95328">
        <w:rPr>
          <w:rFonts w:eastAsia="標楷體"/>
        </w:rPr>
        <w:t>中市</w:t>
      </w:r>
      <w:r w:rsidR="001B2DBC">
        <w:rPr>
          <w:rFonts w:eastAsia="標楷體" w:hint="eastAsia"/>
        </w:rPr>
        <w:t>沙鹿區</w:t>
      </w:r>
      <w:r w:rsidR="00194FA2">
        <w:rPr>
          <w:rFonts w:ascii="標楷體" w:eastAsia="標楷體" w:hAnsi="標楷體" w:hint="eastAsia"/>
          <w:szCs w:val="24"/>
        </w:rPr>
        <w:t>公所</w:t>
      </w:r>
      <w:r w:rsidRPr="00C95328">
        <w:rPr>
          <w:rFonts w:eastAsia="標楷體"/>
        </w:rPr>
        <w:t>會計室</w:t>
      </w:r>
    </w:p>
    <w:p w14:paraId="33C28CA3" w14:textId="37816FFE" w:rsidR="00950D8E" w:rsidRPr="00C95328" w:rsidRDefault="00284009">
      <w:pPr>
        <w:numPr>
          <w:ilvl w:val="1"/>
          <w:numId w:val="1"/>
        </w:numPr>
        <w:spacing w:line="0" w:lineRule="atLeast"/>
        <w:rPr>
          <w:rFonts w:eastAsia="標楷體"/>
        </w:rPr>
      </w:pPr>
      <w:r w:rsidRPr="00C95328">
        <w:rPr>
          <w:rFonts w:eastAsia="標楷體"/>
        </w:rPr>
        <w:t>編製單位：</w:t>
      </w:r>
      <w:proofErr w:type="gramStart"/>
      <w:r w:rsidRPr="00C95328">
        <w:rPr>
          <w:rFonts w:eastAsia="標楷體"/>
        </w:rPr>
        <w:t>臺</w:t>
      </w:r>
      <w:proofErr w:type="gramEnd"/>
      <w:r w:rsidRPr="00C95328">
        <w:rPr>
          <w:rFonts w:eastAsia="標楷體"/>
        </w:rPr>
        <w:t>中市</w:t>
      </w:r>
      <w:r w:rsidR="001B2DBC">
        <w:rPr>
          <w:rFonts w:eastAsia="標楷體" w:hint="eastAsia"/>
        </w:rPr>
        <w:t>沙鹿區</w:t>
      </w:r>
      <w:r w:rsidR="00194FA2">
        <w:rPr>
          <w:rFonts w:ascii="標楷體" w:eastAsia="標楷體" w:hAnsi="標楷體" w:hint="eastAsia"/>
          <w:szCs w:val="24"/>
        </w:rPr>
        <w:t>公所</w:t>
      </w:r>
      <w:r w:rsidR="001B2DBC">
        <w:rPr>
          <w:rFonts w:eastAsia="標楷體" w:hint="eastAsia"/>
        </w:rPr>
        <w:t>農業及建設課</w:t>
      </w:r>
    </w:p>
    <w:p w14:paraId="565B6565" w14:textId="77777777" w:rsidR="001B2DBC" w:rsidRPr="00361139" w:rsidRDefault="00284009" w:rsidP="001B2DBC">
      <w:pPr>
        <w:numPr>
          <w:ilvl w:val="1"/>
          <w:numId w:val="3"/>
        </w:numPr>
        <w:suppressAutoHyphens w:val="0"/>
        <w:autoSpaceDN/>
        <w:spacing w:line="0" w:lineRule="atLeast"/>
        <w:textAlignment w:val="auto"/>
        <w:rPr>
          <w:rFonts w:ascii="標楷體" w:eastAsia="標楷體" w:hAnsi="標楷體" w:hint="eastAsia"/>
        </w:rPr>
      </w:pPr>
      <w:r w:rsidRPr="00C95328">
        <w:rPr>
          <w:rFonts w:eastAsia="標楷體"/>
        </w:rPr>
        <w:t>聯絡電話：</w:t>
      </w:r>
      <w:r w:rsidR="001B2DBC">
        <w:rPr>
          <w:rFonts w:ascii="標楷體" w:eastAsia="標楷體" w:hint="eastAsia"/>
        </w:rPr>
        <w:t>04-26634237轉237</w:t>
      </w:r>
    </w:p>
    <w:p w14:paraId="24ABAB76" w14:textId="77777777" w:rsidR="001B2DBC" w:rsidRPr="00AB4AB9" w:rsidRDefault="00284009" w:rsidP="001B2DBC">
      <w:pPr>
        <w:numPr>
          <w:ilvl w:val="1"/>
          <w:numId w:val="3"/>
        </w:numPr>
        <w:suppressAutoHyphens w:val="0"/>
        <w:autoSpaceDN/>
        <w:spacing w:line="0" w:lineRule="atLeast"/>
        <w:textAlignment w:val="auto"/>
        <w:rPr>
          <w:rFonts w:ascii="標楷體" w:eastAsia="標楷體" w:hAnsi="標楷體"/>
        </w:rPr>
      </w:pPr>
      <w:r w:rsidRPr="001B2DBC">
        <w:rPr>
          <w:rFonts w:ascii="標楷體" w:eastAsia="標楷體" w:hAnsi="標楷體"/>
        </w:rPr>
        <w:t>傳真：</w:t>
      </w:r>
      <w:r w:rsidR="001B2DBC">
        <w:rPr>
          <w:rFonts w:ascii="標楷體" w:eastAsia="標楷體" w:hint="eastAsia"/>
        </w:rPr>
        <w:t>04-26634242</w:t>
      </w:r>
    </w:p>
    <w:p w14:paraId="44227F0E" w14:textId="3057FD80" w:rsidR="00950D8E" w:rsidRPr="00C95328" w:rsidRDefault="00284009" w:rsidP="001B2DBC">
      <w:pPr>
        <w:numPr>
          <w:ilvl w:val="1"/>
          <w:numId w:val="1"/>
        </w:numPr>
        <w:spacing w:line="0" w:lineRule="atLeast"/>
      </w:pPr>
      <w:r w:rsidRPr="001B2DBC">
        <w:rPr>
          <w:rFonts w:ascii="標楷體" w:eastAsia="標楷體" w:hAnsi="標楷體"/>
        </w:rPr>
        <w:t>電子信箱：</w:t>
      </w:r>
      <w:r w:rsidR="001B2DBC" w:rsidRPr="00F02C4B">
        <w:rPr>
          <w:rFonts w:hint="eastAsia"/>
          <w:spacing w:val="-4"/>
          <w:szCs w:val="24"/>
        </w:rPr>
        <w:t>u111024a@taichung.gov.tw</w:t>
      </w:r>
      <w:r w:rsidRPr="001B2DBC">
        <w:rPr>
          <w:rFonts w:ascii="標楷體" w:eastAsia="標楷體" w:hAnsi="標楷體"/>
        </w:rPr>
        <w:t xml:space="preserve"> </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新聞稿 （</w:t>
      </w:r>
      <w:proofErr w:type="gramStart"/>
      <w:r w:rsidRPr="00C95328">
        <w:rPr>
          <w:rFonts w:ascii="標楷體" w:eastAsia="標楷體" w:hAnsi="標楷體"/>
        </w:rPr>
        <w:t>）</w:t>
      </w:r>
      <w:proofErr w:type="gramEnd"/>
      <w:r w:rsidRPr="00C95328">
        <w:rPr>
          <w:rFonts w:ascii="標楷體" w:eastAsia="標楷體" w:hAnsi="標楷體"/>
        </w:rPr>
        <w:t>報表 （</w:t>
      </w:r>
      <w:proofErr w:type="gramStart"/>
      <w:r w:rsidRPr="00C95328">
        <w:rPr>
          <w:rFonts w:ascii="標楷體" w:eastAsia="標楷體" w:hAnsi="標楷體"/>
        </w:rPr>
        <w:t>）</w:t>
      </w:r>
      <w:proofErr w:type="gramEnd"/>
      <w:r w:rsidRPr="00C95328">
        <w:rPr>
          <w:rFonts w:ascii="標楷體" w:eastAsia="標楷體" w:hAnsi="標楷體"/>
        </w:rPr>
        <w:t xml:space="preserve">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）線上書刊</w:t>
      </w:r>
      <w:proofErr w:type="gramEnd"/>
      <w:r w:rsidRPr="00C95328">
        <w:rPr>
          <w:rFonts w:ascii="標楷體" w:eastAsia="標楷體" w:hAnsi="標楷體"/>
        </w:rPr>
        <w:t>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w:t>
      </w:r>
      <w:proofErr w:type="gramStart"/>
      <w:r w:rsidRPr="00C95328">
        <w:rPr>
          <w:rFonts w:ascii="標楷體" w:eastAsia="標楷體" w:hAnsi="標楷體"/>
        </w:rPr>
        <w:t>）</w:t>
      </w:r>
      <w:proofErr w:type="gramEnd"/>
      <w:r w:rsidRPr="00C95328">
        <w:rPr>
          <w:rFonts w:ascii="標楷體" w:eastAsia="標楷體" w:hAnsi="標楷體"/>
        </w:rPr>
        <w:t>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5FF16C89" w14:textId="77777777" w:rsidR="001B2DBC" w:rsidRPr="001B2DBC" w:rsidRDefault="00284009">
      <w:pPr>
        <w:pStyle w:val="a8"/>
        <w:numPr>
          <w:ilvl w:val="0"/>
          <w:numId w:val="2"/>
        </w:numPr>
        <w:spacing w:after="50" w:line="280" w:lineRule="exact"/>
        <w:ind w:hanging="54"/>
      </w:pPr>
      <w:r w:rsidRPr="00C95328">
        <w:rPr>
          <w:rFonts w:eastAsia="標楷體"/>
        </w:rPr>
        <w:t>統計指標編製方法與資料來源說明：</w:t>
      </w:r>
      <w:r w:rsidR="001B2DBC">
        <w:rPr>
          <w:rFonts w:ascii="標楷體" w:eastAsia="標楷體" w:hint="eastAsia"/>
          <w:szCs w:val="28"/>
        </w:rPr>
        <w:t>本所農業及建設課</w:t>
      </w:r>
      <w:r w:rsidRPr="00C95328">
        <w:rPr>
          <w:rFonts w:ascii="標楷體" w:eastAsia="標楷體" w:hAnsi="標楷體"/>
        </w:rPr>
        <w:t>依據</w:t>
      </w:r>
      <w:r w:rsidR="001B2DBC" w:rsidRPr="00915598">
        <w:rPr>
          <w:rFonts w:ascii="標楷體" w:eastAsia="標楷體" w:hAnsi="標楷體" w:hint="eastAsia"/>
          <w:szCs w:val="24"/>
        </w:rPr>
        <w:t>森林災害報告</w:t>
      </w:r>
      <w:r w:rsidR="001B2DBC">
        <w:rPr>
          <w:rFonts w:ascii="標楷體" w:eastAsia="標楷體" w:hAnsi="標楷體" w:hint="eastAsia"/>
          <w:szCs w:val="24"/>
        </w:rPr>
        <w:t xml:space="preserve"> </w:t>
      </w:r>
      <w:r w:rsidR="001B2DBC">
        <w:rPr>
          <w:rFonts w:ascii="標楷體" w:eastAsia="標楷體" w:hAnsi="標楷體"/>
          <w:szCs w:val="24"/>
        </w:rPr>
        <w:t xml:space="preserve"> </w:t>
      </w:r>
    </w:p>
    <w:p w14:paraId="43271140" w14:textId="65BEB34D" w:rsidR="00950D8E" w:rsidRPr="00C95328" w:rsidRDefault="001B2DBC" w:rsidP="001B2DBC">
      <w:pPr>
        <w:pStyle w:val="a8"/>
        <w:spacing w:after="50" w:line="280" w:lineRule="exact"/>
        <w:ind w:firstLineChars="100" w:firstLine="240"/>
      </w:pPr>
      <w:r>
        <w:rPr>
          <w:rFonts w:ascii="標楷體" w:eastAsia="標楷體" w:hAnsi="標楷體"/>
          <w:szCs w:val="24"/>
        </w:rPr>
        <w:t xml:space="preserve">     </w:t>
      </w:r>
      <w:r w:rsidR="00284009"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E049D" w14:textId="77777777" w:rsidR="00DB7E1B" w:rsidRDefault="00DB7E1B">
      <w:r>
        <w:separator/>
      </w:r>
    </w:p>
  </w:endnote>
  <w:endnote w:type="continuationSeparator" w:id="0">
    <w:p w14:paraId="4D44ABA2" w14:textId="77777777" w:rsidR="00DB7E1B" w:rsidRDefault="00DB7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MS PGothic"/>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F8992" w14:textId="77777777" w:rsidR="00DB7E1B" w:rsidRDefault="00DB7E1B">
      <w:r>
        <w:rPr>
          <w:color w:val="000000"/>
        </w:rPr>
        <w:separator/>
      </w:r>
    </w:p>
  </w:footnote>
  <w:footnote w:type="continuationSeparator" w:id="0">
    <w:p w14:paraId="1D66AB61" w14:textId="77777777" w:rsidR="00DB7E1B" w:rsidRDefault="00DB7E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CAA6AEF"/>
    <w:multiLevelType w:val="hybridMultilevel"/>
    <w:tmpl w:val="7AC43F60"/>
    <w:lvl w:ilvl="0" w:tplc="58A0894A">
      <w:start w:val="1"/>
      <w:numFmt w:val="bullet"/>
      <w:lvlText w:val=""/>
      <w:lvlJc w:val="left"/>
      <w:pPr>
        <w:tabs>
          <w:tab w:val="num" w:pos="720"/>
        </w:tabs>
        <w:ind w:left="720" w:hanging="720"/>
      </w:pPr>
      <w:rPr>
        <w:rFonts w:ascii="Wingdings 2" w:hAnsi="Wingdings 2" w:hint="default"/>
      </w:rPr>
    </w:lvl>
    <w:lvl w:ilvl="1" w:tplc="E8581A84">
      <w:start w:val="1"/>
      <w:numFmt w:val="bullet"/>
      <w:lvlText w:val="*"/>
      <w:lvlJc w:val="left"/>
      <w:pPr>
        <w:tabs>
          <w:tab w:val="num" w:pos="960"/>
        </w:tabs>
        <w:ind w:left="960" w:hanging="480"/>
      </w:pPr>
      <w:rPr>
        <w:rFonts w:ascii="AR PGothic Medium JP" w:eastAsia="AR PGothic Medium JP" w:hAnsi="AncientClock" w:hint="eastAsia"/>
        <w:color w:val="auto"/>
      </w:rPr>
    </w:lvl>
    <w:lvl w:ilvl="2" w:tplc="80166BFE">
      <w:start w:val="1"/>
      <w:numFmt w:val="taiwaneseCountingThousand"/>
      <w:lvlText w:val="（%3）"/>
      <w:lvlJc w:val="left"/>
      <w:pPr>
        <w:tabs>
          <w:tab w:val="num" w:pos="1800"/>
        </w:tabs>
        <w:ind w:left="180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94FA2"/>
    <w:rsid w:val="001B2DBC"/>
    <w:rsid w:val="00214339"/>
    <w:rsid w:val="00225A27"/>
    <w:rsid w:val="002644D7"/>
    <w:rsid w:val="00284009"/>
    <w:rsid w:val="00333A3D"/>
    <w:rsid w:val="00465110"/>
    <w:rsid w:val="004877F6"/>
    <w:rsid w:val="00527895"/>
    <w:rsid w:val="00557E84"/>
    <w:rsid w:val="00766441"/>
    <w:rsid w:val="00950D8E"/>
    <w:rsid w:val="00A548ED"/>
    <w:rsid w:val="00A61FA0"/>
    <w:rsid w:val="00B24514"/>
    <w:rsid w:val="00C95328"/>
    <w:rsid w:val="00D11DC4"/>
    <w:rsid w:val="00D31BF0"/>
    <w:rsid w:val="00DB7E1B"/>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219</Words>
  <Characters>1254</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蘇淑敏</cp:lastModifiedBy>
  <cp:revision>12</cp:revision>
  <cp:lastPrinted>2023-12-12T01:55:00Z</cp:lastPrinted>
  <dcterms:created xsi:type="dcterms:W3CDTF">2023-12-13T02:01:00Z</dcterms:created>
  <dcterms:modified xsi:type="dcterms:W3CDTF">2025-08-25T03:18:00Z</dcterms:modified>
</cp:coreProperties>
</file>