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4626BFF"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1972F1">
        <w:rPr>
          <w:rFonts w:ascii="標楷體" w:eastAsia="標楷體" w:hAnsi="標楷體" w:hint="eastAsia"/>
          <w:szCs w:val="24"/>
        </w:rPr>
        <w:t>大里</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65333A5E" w14:textId="77777777" w:rsidR="00D03068" w:rsidRPr="00AB4AB9" w:rsidRDefault="00D03068" w:rsidP="00D03068">
      <w:pPr>
        <w:numPr>
          <w:ilvl w:val="1"/>
          <w:numId w:val="1"/>
        </w:numPr>
        <w:suppressAutoHyphens w:val="0"/>
        <w:autoSpaceDN/>
        <w:spacing w:line="0" w:lineRule="atLeast"/>
        <w:textAlignment w:val="auto"/>
        <w:rPr>
          <w:rFonts w:eastAsia="標楷體"/>
        </w:rPr>
      </w:pPr>
      <w:r w:rsidRPr="00AB4AB9">
        <w:rPr>
          <w:rFonts w:eastAsia="標楷體" w:hint="eastAsia"/>
        </w:rPr>
        <w:t>發布機關</w:t>
      </w:r>
      <w:r>
        <w:rPr>
          <w:rFonts w:ascii="新細明體" w:hAnsi="新細明體" w:hint="eastAsia"/>
        </w:rPr>
        <w:t>、</w:t>
      </w:r>
      <w:r>
        <w:rPr>
          <w:rFonts w:eastAsia="標楷體" w:hint="eastAsia"/>
        </w:rPr>
        <w:t>單位</w:t>
      </w:r>
      <w:r w:rsidRPr="00AB4AB9">
        <w:rPr>
          <w:rFonts w:eastAsia="標楷體" w:hint="eastAsia"/>
        </w:rPr>
        <w:t>：</w:t>
      </w:r>
      <w:proofErr w:type="gramStart"/>
      <w:r w:rsidRPr="00AB4AB9">
        <w:rPr>
          <w:rFonts w:eastAsia="標楷體" w:hint="eastAsia"/>
        </w:rPr>
        <w:t>臺</w:t>
      </w:r>
      <w:proofErr w:type="gramEnd"/>
      <w:r w:rsidRPr="00AB4AB9">
        <w:rPr>
          <w:rFonts w:eastAsia="標楷體" w:hint="eastAsia"/>
        </w:rPr>
        <w:t>中市</w:t>
      </w:r>
      <w:r>
        <w:rPr>
          <w:rFonts w:eastAsia="標楷體" w:hint="eastAsia"/>
          <w:szCs w:val="24"/>
        </w:rPr>
        <w:t>大里</w:t>
      </w:r>
      <w:r w:rsidRPr="00915598">
        <w:rPr>
          <w:rFonts w:ascii="標楷體" w:eastAsia="標楷體" w:hAnsi="標楷體" w:hint="eastAsia"/>
          <w:szCs w:val="24"/>
        </w:rPr>
        <w:t>區</w:t>
      </w:r>
      <w:r>
        <w:rPr>
          <w:rFonts w:ascii="標楷體" w:eastAsia="標楷體" w:hAnsi="標楷體" w:hint="eastAsia"/>
          <w:szCs w:val="24"/>
        </w:rPr>
        <w:t>公所</w:t>
      </w:r>
      <w:r w:rsidRPr="00AB4AB9">
        <w:rPr>
          <w:rFonts w:eastAsia="標楷體" w:hint="eastAsia"/>
        </w:rPr>
        <w:t>會計室</w:t>
      </w:r>
    </w:p>
    <w:p w14:paraId="7953140B" w14:textId="77777777" w:rsidR="00D03068" w:rsidRPr="00361139" w:rsidRDefault="00D03068" w:rsidP="00D03068">
      <w:pPr>
        <w:numPr>
          <w:ilvl w:val="1"/>
          <w:numId w:val="1"/>
        </w:numPr>
        <w:suppressAutoHyphens w:val="0"/>
        <w:autoSpaceDN/>
        <w:spacing w:line="0" w:lineRule="atLeast"/>
        <w:textAlignment w:val="auto"/>
        <w:rPr>
          <w:rFonts w:ascii="標楷體" w:eastAsia="標楷體" w:hAnsi="標楷體"/>
        </w:rPr>
      </w:pPr>
      <w:r w:rsidRPr="00361139">
        <w:rPr>
          <w:rFonts w:eastAsia="標楷體" w:hint="eastAsia"/>
        </w:rPr>
        <w:t>編製單位：</w:t>
      </w:r>
      <w:proofErr w:type="gramStart"/>
      <w:r w:rsidRPr="003B2811">
        <w:rPr>
          <w:rFonts w:eastAsia="標楷體" w:hint="eastAsia"/>
          <w:szCs w:val="24"/>
        </w:rPr>
        <w:t>臺</w:t>
      </w:r>
      <w:proofErr w:type="gramEnd"/>
      <w:r w:rsidRPr="003B2811">
        <w:rPr>
          <w:rFonts w:eastAsia="標楷體" w:hint="eastAsia"/>
          <w:szCs w:val="24"/>
        </w:rPr>
        <w:t>中市</w:t>
      </w:r>
      <w:r>
        <w:rPr>
          <w:rFonts w:eastAsia="標楷體" w:hint="eastAsia"/>
          <w:szCs w:val="24"/>
        </w:rPr>
        <w:t>大里</w:t>
      </w:r>
      <w:r w:rsidRPr="003B2811">
        <w:rPr>
          <w:rFonts w:eastAsia="標楷體" w:hint="eastAsia"/>
        </w:rPr>
        <w:t>區公所</w:t>
      </w:r>
      <w:r w:rsidRPr="0045682F">
        <w:rPr>
          <w:rFonts w:eastAsia="標楷體" w:hint="eastAsia"/>
        </w:rPr>
        <w:t>農業及建設</w:t>
      </w:r>
      <w:r w:rsidRPr="003B2811">
        <w:rPr>
          <w:rFonts w:eastAsia="標楷體" w:hint="eastAsia"/>
          <w:szCs w:val="24"/>
        </w:rPr>
        <w:t>課</w:t>
      </w:r>
    </w:p>
    <w:p w14:paraId="0334D96B" w14:textId="77777777" w:rsidR="00D03068" w:rsidRPr="00361139" w:rsidRDefault="00D03068" w:rsidP="00D03068">
      <w:pPr>
        <w:numPr>
          <w:ilvl w:val="1"/>
          <w:numId w:val="1"/>
        </w:numPr>
        <w:suppressAutoHyphens w:val="0"/>
        <w:autoSpaceDN/>
        <w:spacing w:line="0" w:lineRule="atLeast"/>
        <w:textAlignment w:val="auto"/>
        <w:rPr>
          <w:rFonts w:ascii="標楷體" w:eastAsia="標楷體" w:hAnsi="標楷體"/>
        </w:rPr>
      </w:pPr>
      <w:r w:rsidRPr="00361139">
        <w:rPr>
          <w:rFonts w:eastAsia="標楷體" w:hint="eastAsia"/>
        </w:rPr>
        <w:t>聯絡電話：</w:t>
      </w:r>
      <w:r>
        <w:rPr>
          <w:rFonts w:eastAsia="標楷體" w:hint="eastAsia"/>
        </w:rPr>
        <w:t>04-24063979</w:t>
      </w:r>
      <w:r w:rsidRPr="00651C70">
        <w:rPr>
          <w:rFonts w:eastAsia="標楷體" w:hint="eastAsia"/>
        </w:rPr>
        <w:t>轉</w:t>
      </w:r>
      <w:r w:rsidRPr="006B6029">
        <w:rPr>
          <w:rFonts w:hint="eastAsia"/>
          <w:spacing w:val="-4"/>
          <w:szCs w:val="24"/>
        </w:rPr>
        <w:t>172</w:t>
      </w:r>
    </w:p>
    <w:p w14:paraId="1D85953F" w14:textId="77777777" w:rsidR="00D03068" w:rsidRPr="00AB4AB9" w:rsidRDefault="00D03068" w:rsidP="00D03068">
      <w:pPr>
        <w:numPr>
          <w:ilvl w:val="1"/>
          <w:numId w:val="1"/>
        </w:numPr>
        <w:suppressAutoHyphens w:val="0"/>
        <w:autoSpaceDN/>
        <w:spacing w:line="0" w:lineRule="atLeast"/>
        <w:textAlignment w:val="auto"/>
        <w:rPr>
          <w:rFonts w:ascii="標楷體" w:eastAsia="標楷體" w:hAnsi="標楷體"/>
        </w:rPr>
      </w:pPr>
      <w:r w:rsidRPr="00AB4AB9">
        <w:rPr>
          <w:rFonts w:ascii="標楷體" w:eastAsia="標楷體" w:hAnsi="標楷體" w:hint="eastAsia"/>
        </w:rPr>
        <w:t>傳真：</w:t>
      </w:r>
      <w:r>
        <w:rPr>
          <w:rFonts w:eastAsia="標楷體" w:hint="eastAsia"/>
        </w:rPr>
        <w:t>04-24062108</w:t>
      </w:r>
    </w:p>
    <w:p w14:paraId="44227F0E" w14:textId="28BB4E48" w:rsidR="00950D8E" w:rsidRPr="00C95328" w:rsidRDefault="00D03068" w:rsidP="00D03068">
      <w:pPr>
        <w:numPr>
          <w:ilvl w:val="1"/>
          <w:numId w:val="1"/>
        </w:numPr>
        <w:spacing w:line="0" w:lineRule="atLeast"/>
      </w:pPr>
      <w:r w:rsidRPr="00AB4AB9">
        <w:rPr>
          <w:rFonts w:ascii="標楷體" w:eastAsia="標楷體" w:hAnsi="標楷體" w:hint="eastAsia"/>
        </w:rPr>
        <w:t>電子信箱：</w:t>
      </w:r>
      <w:r w:rsidRPr="00366524">
        <w:rPr>
          <w:rFonts w:eastAsia="標楷體"/>
        </w:rPr>
        <w:t>dalid042@taichung.gov.tw</w:t>
      </w:r>
      <w:bookmarkStart w:id="0" w:name="_GoBack"/>
      <w:bookmarkEnd w:id="0"/>
      <w:r w:rsidR="00284009" w:rsidRPr="00C95328">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 xml:space="preserve">新聞稿 （）報表 （）書刊，刊名：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w:t>
      </w:r>
      <w:proofErr w:type="gramEnd"/>
      <w:r w:rsidRPr="00C95328">
        <w:rPr>
          <w:rFonts w:ascii="標楷體" w:eastAsia="標楷體" w:hAnsi="標楷體"/>
        </w:rPr>
        <w:t>刊及資料庫，網址：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w:t>
      </w:r>
      <w:proofErr w:type="gramEnd"/>
      <w:r w:rsidRPr="00C95328">
        <w:rPr>
          <w:rFonts w:ascii="標楷體" w:eastAsia="標楷體" w:hAnsi="標楷體"/>
        </w:rPr>
        <w:t>算；至於租地造林部分之造林費用價，依造林當年度之造林貸款核定標準換算計列。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w:t>
      </w:r>
      <w:proofErr w:type="gramEnd"/>
      <w:r w:rsidRPr="00C95328">
        <w:rPr>
          <w:rFonts w:ascii="標楷體" w:eastAsia="標楷體" w:hAnsi="標楷體"/>
        </w:rPr>
        <w:t>算；至於租地造林部分之造林費用價，依造林當年度之造林貸款核定標準換算計列。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19DB49B9"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1972F1">
        <w:rPr>
          <w:rFonts w:ascii="標楷體" w:eastAsia="標楷體" w:hAnsi="標楷體" w:hint="eastAsia"/>
          <w:szCs w:val="24"/>
        </w:rPr>
        <w:t>農建</w:t>
      </w:r>
      <w:r w:rsidR="00A548ED" w:rsidRPr="00BB49FC">
        <w:rPr>
          <w:rFonts w:eastAsia="標楷體" w:hint="eastAsia"/>
          <w:color w:val="000000"/>
        </w:rPr>
        <w:t>課</w:t>
      </w:r>
      <w:r w:rsidRPr="00C95328">
        <w:rPr>
          <w:rFonts w:ascii="標楷體" w:eastAsia="標楷體" w:hAnsi="標楷體"/>
        </w:rPr>
        <w:t>依據</w:t>
      </w:r>
      <w:r w:rsidR="001972F1" w:rsidRPr="00C95328">
        <w:rPr>
          <w:rFonts w:eastAsia="標楷體"/>
          <w:szCs w:val="24"/>
        </w:rPr>
        <w:t>臺中市</w:t>
      </w:r>
      <w:r w:rsidR="001972F1">
        <w:rPr>
          <w:rFonts w:ascii="標楷體" w:eastAsia="標楷體" w:hAnsi="標楷體" w:hint="eastAsia"/>
          <w:szCs w:val="24"/>
        </w:rPr>
        <w:t>大里</w:t>
      </w:r>
      <w:r w:rsidR="001972F1" w:rsidRPr="003B7A83">
        <w:rPr>
          <w:rFonts w:ascii="標楷體" w:eastAsia="標楷體" w:hAnsi="標楷體" w:hint="eastAsia"/>
          <w:szCs w:val="24"/>
        </w:rPr>
        <w:t>區</w:t>
      </w:r>
      <w:r w:rsidR="001972F1" w:rsidRPr="00C95328">
        <w:rPr>
          <w:rFonts w:eastAsia="標楷體"/>
          <w:szCs w:val="24"/>
        </w:rPr>
        <w:t>森林</w:t>
      </w:r>
      <w:r w:rsidR="001972F1" w:rsidRPr="00C95328">
        <w:rPr>
          <w:rFonts w:eastAsia="標楷體" w:hint="eastAsia"/>
          <w:szCs w:val="24"/>
        </w:rPr>
        <w:t>被</w:t>
      </w:r>
      <w:r w:rsidR="001972F1" w:rsidRPr="00C95328">
        <w:rPr>
          <w:rFonts w:eastAsia="標楷體"/>
          <w:szCs w:val="24"/>
        </w:rPr>
        <w:t>害報告</w:t>
      </w:r>
      <w:r w:rsidR="001972F1">
        <w:rPr>
          <w:rFonts w:eastAsia="標楷體" w:hint="eastAsia"/>
          <w:szCs w:val="24"/>
        </w:rPr>
        <w:t>表</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56202" w14:textId="77777777" w:rsidR="004B7D0F" w:rsidRDefault="004B7D0F">
      <w:r>
        <w:separator/>
      </w:r>
    </w:p>
  </w:endnote>
  <w:endnote w:type="continuationSeparator" w:id="0">
    <w:p w14:paraId="116B885C" w14:textId="77777777" w:rsidR="004B7D0F" w:rsidRDefault="004B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80"/>
    <w:family w:val="modern"/>
    <w:pitch w:val="variable"/>
    <w:sig w:usb0="00000000" w:usb1="28C76CFA" w:usb2="00000010" w:usb3="00000000" w:csb0="00020000" w:csb1="00000000"/>
  </w:font>
  <w:font w:name="AncientClock">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06261" w14:textId="77777777" w:rsidR="004B7D0F" w:rsidRDefault="004B7D0F">
      <w:r>
        <w:rPr>
          <w:color w:val="000000"/>
        </w:rPr>
        <w:separator/>
      </w:r>
    </w:p>
  </w:footnote>
  <w:footnote w:type="continuationSeparator" w:id="0">
    <w:p w14:paraId="495A555B" w14:textId="77777777" w:rsidR="004B7D0F" w:rsidRDefault="004B7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CAA6AEF"/>
    <w:multiLevelType w:val="multilevel"/>
    <w:tmpl w:val="D02A6BD6"/>
    <w:lvl w:ilvl="0">
      <w:start w:val="1"/>
      <w:numFmt w:val="bullet"/>
      <w:lvlText w:val=""/>
      <w:lvlJc w:val="left"/>
      <w:pPr>
        <w:tabs>
          <w:tab w:val="num" w:pos="720"/>
        </w:tabs>
        <w:ind w:left="0" w:firstLine="0"/>
      </w:pPr>
      <w:rPr>
        <w:rFonts w:ascii="Wingdings 2" w:hAnsi="Wingdings 2" w:hint="default"/>
      </w:rPr>
    </w:lvl>
    <w:lvl w:ilvl="1">
      <w:start w:val="1"/>
      <w:numFmt w:val="bullet"/>
      <w:suff w:val="nothing"/>
      <w:lvlText w:val="*"/>
      <w:lvlJc w:val="left"/>
      <w:pPr>
        <w:ind w:left="0" w:firstLine="0"/>
      </w:pPr>
      <w:rPr>
        <w:rFonts w:ascii="AR PGothic Medium JP" w:eastAsia="AR PGothic Medium JP" w:hint="eastAsia"/>
        <w:color w:val="auto"/>
      </w:rPr>
    </w:lvl>
    <w:lvl w:ilvl="2">
      <w:start w:val="1"/>
      <w:numFmt w:val="taiwaneseCountingThousand"/>
      <w:lvlText w:val="（%3）"/>
      <w:lvlJc w:val="left"/>
      <w:pPr>
        <w:tabs>
          <w:tab w:val="num" w:pos="720"/>
        </w:tabs>
        <w:ind w:left="0" w:firstLine="0"/>
      </w:pPr>
      <w:rPr>
        <w:rFonts w:hint="eastAsia"/>
      </w:rPr>
    </w:lvl>
    <w:lvl w:ilvl="3">
      <w:start w:val="1"/>
      <w:numFmt w:val="decimal"/>
      <w:lvlText w:val="%4."/>
      <w:lvlJc w:val="left"/>
      <w:pPr>
        <w:tabs>
          <w:tab w:val="num" w:pos="720"/>
        </w:tabs>
        <w:ind w:left="0" w:firstLine="0"/>
      </w:pPr>
      <w:rPr>
        <w:rFonts w:hint="eastAsia"/>
      </w:rPr>
    </w:lvl>
    <w:lvl w:ilvl="4">
      <w:start w:val="1"/>
      <w:numFmt w:val="ideographTraditional"/>
      <w:lvlText w:val="%5、"/>
      <w:lvlJc w:val="left"/>
      <w:pPr>
        <w:tabs>
          <w:tab w:val="num" w:pos="720"/>
        </w:tabs>
        <w:ind w:left="0" w:firstLine="0"/>
      </w:pPr>
      <w:rPr>
        <w:rFonts w:hint="eastAsia"/>
      </w:rPr>
    </w:lvl>
    <w:lvl w:ilvl="5">
      <w:start w:val="1"/>
      <w:numFmt w:val="lowerRoman"/>
      <w:lvlText w:val="%6."/>
      <w:lvlJc w:val="right"/>
      <w:pPr>
        <w:tabs>
          <w:tab w:val="num" w:pos="720"/>
        </w:tabs>
        <w:ind w:left="0" w:firstLine="0"/>
      </w:pPr>
      <w:rPr>
        <w:rFonts w:hint="eastAsia"/>
      </w:rPr>
    </w:lvl>
    <w:lvl w:ilvl="6">
      <w:start w:val="1"/>
      <w:numFmt w:val="decimal"/>
      <w:lvlText w:val="%7."/>
      <w:lvlJc w:val="left"/>
      <w:pPr>
        <w:tabs>
          <w:tab w:val="num" w:pos="720"/>
        </w:tabs>
        <w:ind w:left="0" w:firstLine="0"/>
      </w:pPr>
      <w:rPr>
        <w:rFonts w:hint="eastAsia"/>
      </w:rPr>
    </w:lvl>
    <w:lvl w:ilvl="7">
      <w:start w:val="1"/>
      <w:numFmt w:val="ideographTraditional"/>
      <w:lvlText w:val="%8、"/>
      <w:lvlJc w:val="left"/>
      <w:pPr>
        <w:tabs>
          <w:tab w:val="num" w:pos="720"/>
        </w:tabs>
        <w:ind w:left="0" w:firstLine="0"/>
      </w:pPr>
      <w:rPr>
        <w:rFonts w:hint="eastAsia"/>
      </w:rPr>
    </w:lvl>
    <w:lvl w:ilvl="8">
      <w:start w:val="1"/>
      <w:numFmt w:val="lowerRoman"/>
      <w:lvlText w:val="%9."/>
      <w:lvlJc w:val="right"/>
      <w:pPr>
        <w:tabs>
          <w:tab w:val="num" w:pos="720"/>
        </w:tabs>
        <w:ind w:left="0" w:firstLine="0"/>
      </w:pPr>
      <w:rPr>
        <w:rFonts w:hint="eastAsia"/>
      </w:rPr>
    </w:lvl>
  </w:abstractNum>
  <w:abstractNum w:abstractNumId="2"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1972F1"/>
    <w:rsid w:val="00214339"/>
    <w:rsid w:val="00225A27"/>
    <w:rsid w:val="002644D7"/>
    <w:rsid w:val="00284009"/>
    <w:rsid w:val="00333A3D"/>
    <w:rsid w:val="00465110"/>
    <w:rsid w:val="004877F6"/>
    <w:rsid w:val="004B7D0F"/>
    <w:rsid w:val="00527895"/>
    <w:rsid w:val="00557E84"/>
    <w:rsid w:val="00766441"/>
    <w:rsid w:val="00950D8E"/>
    <w:rsid w:val="00A548ED"/>
    <w:rsid w:val="00A61FA0"/>
    <w:rsid w:val="00B24514"/>
    <w:rsid w:val="00C75DBA"/>
    <w:rsid w:val="00C95328"/>
    <w:rsid w:val="00D0306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楊淑君</cp:lastModifiedBy>
  <cp:revision>13</cp:revision>
  <cp:lastPrinted>2023-12-12T01:55:00Z</cp:lastPrinted>
  <dcterms:created xsi:type="dcterms:W3CDTF">2023-12-13T02:01:00Z</dcterms:created>
  <dcterms:modified xsi:type="dcterms:W3CDTF">2025-08-25T06:52:00Z</dcterms:modified>
</cp:coreProperties>
</file>