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48F1C" w14:textId="6FBD4F57" w:rsidR="003A38F8" w:rsidRDefault="003A38F8" w:rsidP="003A38F8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362FAE3" w14:textId="77777777" w:rsidR="003A38F8" w:rsidRDefault="003A38F8" w:rsidP="003A38F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373FCEE0" w14:textId="77777777" w:rsidR="003A38F8" w:rsidRDefault="003A38F8" w:rsidP="003A38F8">
      <w:r>
        <w:rPr>
          <w:rFonts w:ascii="標楷體" w:eastAsia="標楷體" w:hAnsi="標楷體"/>
          <w:szCs w:val="24"/>
        </w:rPr>
        <w:t>資料項目：臺中市</w:t>
      </w:r>
      <w:r>
        <w:rPr>
          <w:rFonts w:ascii="標楷體" w:eastAsia="標楷體" w:hAnsi="標楷體" w:hint="eastAsia"/>
          <w:szCs w:val="24"/>
        </w:rPr>
        <w:t>石岡</w:t>
      </w:r>
      <w:r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25F03D52" w14:textId="77777777" w:rsidR="003A38F8" w:rsidRDefault="003A38F8" w:rsidP="003A38F8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6D3361" w14:textId="77777777" w:rsidR="003A38F8" w:rsidRDefault="003A38F8" w:rsidP="003A38F8">
      <w:pPr>
        <w:numPr>
          <w:ilvl w:val="1"/>
          <w:numId w:val="2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r w:rsidRPr="00BB49FC">
        <w:rPr>
          <w:rFonts w:eastAsia="標楷體" w:hint="eastAsia"/>
          <w:color w:val="000000"/>
        </w:rPr>
        <w:t>臺中市</w:t>
      </w:r>
      <w:r>
        <w:rPr>
          <w:rFonts w:ascii="標楷體" w:eastAsia="標楷體" w:hAnsi="標楷體" w:hint="eastAsia"/>
          <w:szCs w:val="24"/>
        </w:rPr>
        <w:t>石岡</w:t>
      </w:r>
      <w:r w:rsidRPr="00BB49FC">
        <w:rPr>
          <w:rFonts w:eastAsia="標楷體" w:hint="eastAsia"/>
          <w:color w:val="000000"/>
        </w:rPr>
        <w:t>區公所會計室</w:t>
      </w:r>
    </w:p>
    <w:p w14:paraId="5458D9BE" w14:textId="77777777" w:rsidR="003A38F8" w:rsidRDefault="003A38F8" w:rsidP="003A38F8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r w:rsidRPr="00BB49FC">
        <w:rPr>
          <w:rFonts w:eastAsia="標楷體" w:hint="eastAsia"/>
          <w:color w:val="000000"/>
        </w:rPr>
        <w:t>臺中市</w:t>
      </w:r>
      <w:r>
        <w:rPr>
          <w:rFonts w:ascii="標楷體" w:eastAsia="標楷體" w:hAnsi="標楷體" w:hint="eastAsia"/>
          <w:szCs w:val="24"/>
        </w:rPr>
        <w:t>石岡</w:t>
      </w:r>
      <w:r w:rsidRPr="00BB49FC">
        <w:rPr>
          <w:rFonts w:eastAsia="標楷體" w:hint="eastAsia"/>
          <w:color w:val="000000"/>
        </w:rPr>
        <w:t>區公所</w:t>
      </w:r>
      <w:r>
        <w:rPr>
          <w:rFonts w:ascii="標楷體" w:eastAsia="標楷體" w:hAnsi="標楷體" w:hint="eastAsia"/>
          <w:szCs w:val="24"/>
        </w:rPr>
        <w:t>農業及建設</w:t>
      </w:r>
      <w:r w:rsidRPr="00BB49FC">
        <w:rPr>
          <w:rFonts w:eastAsia="標楷體" w:hint="eastAsia"/>
          <w:color w:val="000000"/>
        </w:rPr>
        <w:t>課</w:t>
      </w:r>
    </w:p>
    <w:p w14:paraId="6FA62F21" w14:textId="77777777" w:rsidR="003A38F8" w:rsidRPr="006718CD" w:rsidRDefault="003A38F8" w:rsidP="003A38F8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szCs w:val="24"/>
        </w:rPr>
      </w:pPr>
      <w:r w:rsidRPr="006718CD">
        <w:rPr>
          <w:rFonts w:ascii="標楷體" w:eastAsia="標楷體" w:hAnsi="標楷體"/>
          <w:szCs w:val="24"/>
        </w:rPr>
        <w:t>聯絡電話：</w:t>
      </w:r>
      <w:r w:rsidRPr="0017184F">
        <w:rPr>
          <w:rFonts w:ascii="標楷體" w:eastAsia="標楷體" w:hAnsi="標楷體"/>
          <w:szCs w:val="24"/>
        </w:rPr>
        <w:t>04-25722511-282</w:t>
      </w:r>
    </w:p>
    <w:p w14:paraId="556AEE69" w14:textId="77777777" w:rsidR="003A38F8" w:rsidRPr="006718CD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6718CD">
        <w:rPr>
          <w:rFonts w:ascii="標楷體" w:eastAsia="標楷體" w:hAnsi="標楷體"/>
          <w:szCs w:val="24"/>
        </w:rPr>
        <w:t>傳真：</w:t>
      </w:r>
      <w:r w:rsidRPr="0017184F">
        <w:rPr>
          <w:rFonts w:ascii="標楷體" w:eastAsia="標楷體" w:hAnsi="標楷體"/>
          <w:szCs w:val="24"/>
        </w:rPr>
        <w:t>04-25722093</w:t>
      </w:r>
    </w:p>
    <w:p w14:paraId="024921DE" w14:textId="77777777" w:rsidR="003A38F8" w:rsidRPr="006718CD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6718CD">
        <w:rPr>
          <w:rFonts w:ascii="標楷體" w:eastAsia="標楷體" w:hAnsi="標楷體"/>
          <w:szCs w:val="24"/>
        </w:rPr>
        <w:t>電子信箱：</w:t>
      </w:r>
      <w:r w:rsidRPr="0017184F">
        <w:rPr>
          <w:rFonts w:eastAsia="標楷體"/>
          <w:szCs w:val="24"/>
        </w:rPr>
        <w:t>Lee5713@taichung.gov.tw</w:t>
      </w:r>
    </w:p>
    <w:p w14:paraId="4AA4EE75" w14:textId="77777777" w:rsidR="003A38F8" w:rsidRDefault="003A38F8" w:rsidP="003A38F8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345CC9CF" w14:textId="77777777" w:rsidR="003A38F8" w:rsidRDefault="003A38F8" w:rsidP="003A38F8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66B6E9BB" w14:textId="77777777" w:rsidR="003A38F8" w:rsidRDefault="003A38F8" w:rsidP="003A38F8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12319B7B" w14:textId="77777777" w:rsidR="003A38F8" w:rsidRDefault="003A38F8" w:rsidP="003A38F8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4266A6B" w14:textId="77777777" w:rsidR="003A38F8" w:rsidRDefault="003A38F8" w:rsidP="003A38F8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20CD4F35" w14:textId="77777777" w:rsidR="003A38F8" w:rsidRDefault="003A38F8" w:rsidP="003A38F8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7F6470E7" w14:textId="77777777" w:rsidR="003A38F8" w:rsidRDefault="003A38F8" w:rsidP="003A38F8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）線上書刊及資料庫，網址：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4B4C4727" w14:textId="77777777" w:rsidR="003A38F8" w:rsidRDefault="003A38F8" w:rsidP="003A38F8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4852791C" w14:textId="77777777" w:rsidR="003A38F8" w:rsidRDefault="003A38F8" w:rsidP="003A38F8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EFD0E20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統計地區範圍及對象：本區內之林地，無論其所有權屬於國有、公有、私有林地之造林均為統計對象。</w:t>
      </w:r>
      <w:r>
        <w:rPr>
          <w:rFonts w:ascii="標楷體" w:eastAsia="標楷體" w:hAnsi="標楷體"/>
          <w:szCs w:val="24"/>
        </w:rPr>
        <w:t xml:space="preserve"> </w:t>
      </w:r>
    </w:p>
    <w:p w14:paraId="6D13AB21" w14:textId="77777777" w:rsidR="003A38F8" w:rsidRDefault="003A38F8" w:rsidP="003A38F8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 xml:space="preserve">9月底、10月1日至12月底之事實為準。 </w:t>
      </w:r>
    </w:p>
    <w:p w14:paraId="2698F219" w14:textId="77777777" w:rsidR="003A38F8" w:rsidRDefault="003A38F8" w:rsidP="003A38F8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48C6C24" w14:textId="77777777" w:rsidR="003A38F8" w:rsidRPr="00232AEF" w:rsidRDefault="003A38F8" w:rsidP="003A38F8">
      <w:pPr>
        <w:numPr>
          <w:ilvl w:val="2"/>
          <w:numId w:val="2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2A1D90B9" w14:textId="77777777" w:rsidR="003A38F8" w:rsidRPr="00232AEF" w:rsidRDefault="003A38F8" w:rsidP="003A38F8">
      <w:pPr>
        <w:numPr>
          <w:ilvl w:val="2"/>
          <w:numId w:val="2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無即留空白。</w:t>
      </w:r>
    </w:p>
    <w:p w14:paraId="4B45D569" w14:textId="77777777" w:rsidR="003A38F8" w:rsidRPr="00232AEF" w:rsidRDefault="003A38F8" w:rsidP="003A38F8">
      <w:pPr>
        <w:numPr>
          <w:ilvl w:val="2"/>
          <w:numId w:val="2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5118EC91" w14:textId="77777777" w:rsidR="003A38F8" w:rsidRPr="00232AEF" w:rsidRDefault="003A38F8" w:rsidP="003A38F8">
      <w:pPr>
        <w:numPr>
          <w:ilvl w:val="2"/>
          <w:numId w:val="2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工作種類：指新植、補植、撫育、育苗……等。</w:t>
      </w:r>
    </w:p>
    <w:p w14:paraId="44386532" w14:textId="77777777" w:rsidR="003A38F8" w:rsidRPr="00232AEF" w:rsidRDefault="003A38F8" w:rsidP="003A38F8">
      <w:pPr>
        <w:numPr>
          <w:ilvl w:val="2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Pr="00232AEF">
        <w:rPr>
          <w:rFonts w:ascii="標楷體" w:eastAsia="標楷體" w:hAnsi="標楷體" w:hint="eastAsia"/>
        </w:rPr>
        <w:t>定數量：指造林計畫預定之造林面積與株數全年總數。</w:t>
      </w:r>
    </w:p>
    <w:p w14:paraId="428F05EE" w14:textId="77777777" w:rsidR="003A38F8" w:rsidRPr="00232AEF" w:rsidRDefault="003A38F8" w:rsidP="003A38F8">
      <w:pPr>
        <w:numPr>
          <w:ilvl w:val="2"/>
          <w:numId w:val="2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03E36257" w14:textId="77777777" w:rsidR="003A38F8" w:rsidRDefault="003A38F8" w:rsidP="003A38F8">
      <w:pPr>
        <w:numPr>
          <w:ilvl w:val="2"/>
          <w:numId w:val="2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45406624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529B584E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2C979163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4DB14FC4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264DF303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177087A5" w14:textId="77777777" w:rsidR="003A38F8" w:rsidRDefault="003A38F8" w:rsidP="003A38F8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3107857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39E592AC" w14:textId="77777777" w:rsidR="003A38F8" w:rsidRDefault="003A38F8" w:rsidP="003A38F8">
      <w:pPr>
        <w:numPr>
          <w:ilvl w:val="1"/>
          <w:numId w:val="2"/>
        </w:numPr>
        <w:spacing w:line="0" w:lineRule="atLeast"/>
      </w:pPr>
      <w:r>
        <w:rPr>
          <w:rFonts w:ascii="標楷體" w:eastAsia="標楷體" w:hAnsi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3738ADFF" w14:textId="77777777" w:rsidR="003A38F8" w:rsidRDefault="003A38F8" w:rsidP="003A38F8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1477DD7D" w14:textId="77777777" w:rsidR="003A38F8" w:rsidRDefault="003A38F8" w:rsidP="003A38F8">
      <w:pPr>
        <w:numPr>
          <w:ilvl w:val="1"/>
          <w:numId w:val="2"/>
        </w:numPr>
        <w:tabs>
          <w:tab w:val="left" w:pos="960"/>
        </w:tabs>
        <w:spacing w:line="0" w:lineRule="atLeast"/>
      </w:pPr>
      <w:r>
        <w:rPr>
          <w:rFonts w:ascii="標楷體" w:eastAsia="標楷體" w:hAnsi="標楷體"/>
        </w:rPr>
        <w:t>統計指標編製方法與資料來源說明：</w:t>
      </w:r>
      <w:r w:rsidRPr="006718CD">
        <w:rPr>
          <w:rFonts w:ascii="標楷體" w:eastAsia="標楷體" w:hAnsi="標楷體" w:hint="eastAsia"/>
        </w:rPr>
        <w:t>本所農業及建設課依實際情形</w:t>
      </w:r>
      <w:r w:rsidRPr="00840812">
        <w:rPr>
          <w:rFonts w:ascii="標楷體" w:eastAsia="標楷體" w:hAnsi="標楷體"/>
        </w:rPr>
        <w:t>彙編。</w:t>
      </w:r>
    </w:p>
    <w:p w14:paraId="5578D3AF" w14:textId="77777777" w:rsidR="003A38F8" w:rsidRDefault="003A38F8" w:rsidP="003A38F8">
      <w:pPr>
        <w:numPr>
          <w:ilvl w:val="1"/>
          <w:numId w:val="2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Pr="00962B32">
        <w:rPr>
          <w:rFonts w:eastAsia="標楷體" w:hint="eastAsia"/>
        </w:rPr>
        <w:t>由電腦系統自動進行加總交</w:t>
      </w:r>
      <w:r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175DC129" w14:textId="77777777" w:rsidR="003A38F8" w:rsidRDefault="003A38F8" w:rsidP="003A38F8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11233-01-01-</w:t>
      </w:r>
      <w:r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02C7FA8B" w14:textId="77777777" w:rsidR="003A38F8" w:rsidRDefault="003A38F8" w:rsidP="003A38F8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p w14:paraId="69FADE71" w14:textId="77777777" w:rsidR="00350EE9" w:rsidRDefault="00350EE9">
      <w:pPr>
        <w:spacing w:line="0" w:lineRule="atLeast"/>
      </w:pPr>
    </w:p>
    <w:sectPr w:rsidR="00350EE9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37F42" w14:textId="77777777" w:rsidR="00DB4C8B" w:rsidRDefault="00DB4C8B">
      <w:r>
        <w:separator/>
      </w:r>
    </w:p>
  </w:endnote>
  <w:endnote w:type="continuationSeparator" w:id="0">
    <w:p w14:paraId="573DF26A" w14:textId="77777777" w:rsidR="00DB4C8B" w:rsidRDefault="00DB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Arial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1C9E1" w14:textId="77777777" w:rsidR="00DB4C8B" w:rsidRDefault="00DB4C8B">
      <w:r>
        <w:rPr>
          <w:color w:val="000000"/>
        </w:rPr>
        <w:separator/>
      </w:r>
    </w:p>
  </w:footnote>
  <w:footnote w:type="continuationSeparator" w:id="0">
    <w:p w14:paraId="5A6785B7" w14:textId="77777777" w:rsidR="00DB4C8B" w:rsidRDefault="00DB4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3A548D"/>
    <w:multiLevelType w:val="multilevel"/>
    <w:tmpl w:val="C5782BD8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010446221">
    <w:abstractNumId w:val="1"/>
  </w:num>
  <w:num w:numId="2" w16cid:durableId="1638148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EE9"/>
    <w:rsid w:val="00111B47"/>
    <w:rsid w:val="00350EE9"/>
    <w:rsid w:val="00374FB0"/>
    <w:rsid w:val="003A38F8"/>
    <w:rsid w:val="004E7790"/>
    <w:rsid w:val="008B38C3"/>
    <w:rsid w:val="00B52B60"/>
    <w:rsid w:val="00DB4C8B"/>
    <w:rsid w:val="00FA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F46BFC"/>
  <w15:docId w15:val="{0803F10D-6A86-45A9-97B1-94EC8FD7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customStyle="1" w:styleId="1">
    <w:name w:val="未解析的提及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848</Characters>
  <Application>Microsoft Office Word</Application>
  <DocSecurity>0</DocSecurity>
  <Lines>7</Lines>
  <Paragraphs>1</Paragraphs>
  <ScaleCrop>false</ScaleCrop>
  <Company>tccg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主計處第三科</cp:lastModifiedBy>
  <cp:revision>3</cp:revision>
  <cp:lastPrinted>2014-08-28T09:00:00Z</cp:lastPrinted>
  <dcterms:created xsi:type="dcterms:W3CDTF">2025-09-04T08:01:00Z</dcterms:created>
  <dcterms:modified xsi:type="dcterms:W3CDTF">2025-11-27T01:58:00Z</dcterms:modified>
</cp:coreProperties>
</file>