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ACA51" w14:textId="249D2AA1" w:rsidR="00D05B4B" w:rsidRDefault="00F7684E" w:rsidP="00F7684E">
      <w:pPr>
        <w:rPr>
          <w:rFonts w:eastAsia="標楷體"/>
          <w:b/>
          <w:sz w:val="32"/>
          <w:szCs w:val="32"/>
        </w:rPr>
      </w:pPr>
      <w:r>
        <w:rPr>
          <w:rFonts w:hint="eastAsia"/>
        </w:rPr>
        <w:t xml:space="preserve">                         </w:t>
      </w:r>
      <w:r w:rsidR="00D05B4B">
        <w:rPr>
          <w:rFonts w:eastAsia="標楷體"/>
          <w:b/>
          <w:sz w:val="32"/>
          <w:szCs w:val="32"/>
        </w:rPr>
        <w:t>統計資料背景說明</w:t>
      </w:r>
    </w:p>
    <w:p w14:paraId="64404B08" w14:textId="77777777" w:rsidR="00D05B4B" w:rsidRDefault="00D05B4B" w:rsidP="00D05B4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118B684C" w14:textId="77777777" w:rsidR="00D05B4B" w:rsidRDefault="00D05B4B" w:rsidP="00D05B4B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>
        <w:rPr>
          <w:rFonts w:ascii="標楷體" w:eastAsia="標楷體" w:hAnsi="標楷體" w:hint="eastAsia"/>
          <w:szCs w:val="24"/>
        </w:rPr>
        <w:t>東勢</w:t>
      </w:r>
      <w:r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造林工作</w:t>
      </w:r>
    </w:p>
    <w:p w14:paraId="2C2CDEC9" w14:textId="77777777" w:rsidR="00D05B4B" w:rsidRDefault="00D05B4B" w:rsidP="00D05B4B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506BA12E" w14:textId="77777777" w:rsidR="00D05B4B" w:rsidRDefault="00D05B4B" w:rsidP="00D05B4B">
      <w:pPr>
        <w:numPr>
          <w:ilvl w:val="1"/>
          <w:numId w:val="6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 w:rsidRPr="00BB49FC">
        <w:rPr>
          <w:rFonts w:eastAsia="標楷體" w:hint="eastAsia"/>
          <w:color w:val="000000"/>
        </w:rPr>
        <w:t>臺</w:t>
      </w:r>
      <w:proofErr w:type="gramEnd"/>
      <w:r w:rsidRPr="00BB49FC">
        <w:rPr>
          <w:rFonts w:eastAsia="標楷體" w:hint="eastAsia"/>
          <w:color w:val="000000"/>
        </w:rPr>
        <w:t>中市</w:t>
      </w:r>
      <w:r>
        <w:rPr>
          <w:rFonts w:ascii="標楷體" w:eastAsia="標楷體" w:hAnsi="標楷體" w:hint="eastAsia"/>
          <w:szCs w:val="24"/>
        </w:rPr>
        <w:t>東勢</w:t>
      </w:r>
      <w:r w:rsidRPr="00BB49FC">
        <w:rPr>
          <w:rFonts w:eastAsia="標楷體" w:hint="eastAsia"/>
          <w:color w:val="000000"/>
        </w:rPr>
        <w:t>區公所會計室</w:t>
      </w:r>
    </w:p>
    <w:p w14:paraId="4C134B96" w14:textId="77777777" w:rsidR="00D05B4B" w:rsidRDefault="00D05B4B" w:rsidP="00D05B4B">
      <w:pPr>
        <w:numPr>
          <w:ilvl w:val="1"/>
          <w:numId w:val="6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proofErr w:type="gramStart"/>
      <w:r w:rsidRPr="00BB49FC">
        <w:rPr>
          <w:rFonts w:eastAsia="標楷體" w:hint="eastAsia"/>
          <w:color w:val="000000"/>
        </w:rPr>
        <w:t>臺</w:t>
      </w:r>
      <w:proofErr w:type="gramEnd"/>
      <w:r w:rsidRPr="00BB49FC">
        <w:rPr>
          <w:rFonts w:eastAsia="標楷體" w:hint="eastAsia"/>
          <w:color w:val="000000"/>
        </w:rPr>
        <w:t>中市</w:t>
      </w:r>
      <w:r>
        <w:rPr>
          <w:rFonts w:ascii="標楷體" w:eastAsia="標楷體" w:hAnsi="標楷體" w:hint="eastAsia"/>
          <w:szCs w:val="24"/>
        </w:rPr>
        <w:t>東勢</w:t>
      </w:r>
      <w:r w:rsidRPr="00BB49FC">
        <w:rPr>
          <w:rFonts w:eastAsia="標楷體" w:hint="eastAsia"/>
          <w:color w:val="000000"/>
        </w:rPr>
        <w:t>區公所</w:t>
      </w:r>
      <w:r w:rsidRPr="00A53A63">
        <w:rPr>
          <w:rFonts w:eastAsia="標楷體" w:hint="eastAsia"/>
          <w:szCs w:val="24"/>
        </w:rPr>
        <w:t>農業及建設課</w:t>
      </w:r>
    </w:p>
    <w:p w14:paraId="1B478639" w14:textId="77777777" w:rsidR="00D05B4B" w:rsidRDefault="00D05B4B" w:rsidP="00D05B4B">
      <w:pPr>
        <w:numPr>
          <w:ilvl w:val="1"/>
          <w:numId w:val="6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</w:t>
      </w:r>
      <w:r>
        <w:rPr>
          <w:rFonts w:ascii="標楷體" w:eastAsia="標楷體" w:hAnsi="標楷體" w:hint="eastAsia"/>
        </w:rPr>
        <w:t>25872106-57</w:t>
      </w:r>
    </w:p>
    <w:p w14:paraId="21F4EC2F" w14:textId="77777777" w:rsidR="00D05B4B" w:rsidRDefault="00D05B4B" w:rsidP="00D05B4B">
      <w:pPr>
        <w:numPr>
          <w:ilvl w:val="1"/>
          <w:numId w:val="6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</w:t>
      </w:r>
      <w:r>
        <w:rPr>
          <w:rFonts w:ascii="標楷體" w:eastAsia="標楷體" w:hAnsi="標楷體" w:hint="eastAsia"/>
          <w:szCs w:val="24"/>
        </w:rPr>
        <w:t>25885152</w:t>
      </w:r>
    </w:p>
    <w:p w14:paraId="4C1598BF" w14:textId="77777777" w:rsidR="00D05B4B" w:rsidRDefault="00D05B4B" w:rsidP="00D05B4B">
      <w:pPr>
        <w:numPr>
          <w:ilvl w:val="1"/>
          <w:numId w:val="6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</w:t>
      </w:r>
      <w:r w:rsidRPr="00182CAD">
        <w:rPr>
          <w:rFonts w:ascii="標楷體" w:eastAsia="標楷體" w:hAnsi="標楷體"/>
        </w:rPr>
        <w:t>信箱：</w:t>
      </w:r>
      <w:r w:rsidRPr="004A4EC6">
        <w:rPr>
          <w:rFonts w:ascii="標楷體" w:eastAsia="標楷體" w:hAnsi="標楷體" w:hint="eastAsia"/>
        </w:rPr>
        <w:t>a</w:t>
      </w:r>
      <w:r w:rsidRPr="004A4EC6">
        <w:rPr>
          <w:rFonts w:ascii="標楷體" w:eastAsia="標楷體" w:hAnsi="標楷體"/>
        </w:rPr>
        <w:t>09152249@taichung.gov.tw</w:t>
      </w:r>
    </w:p>
    <w:p w14:paraId="7391B0C6" w14:textId="77777777" w:rsidR="00D05B4B" w:rsidRDefault="00D05B4B" w:rsidP="00D05B4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37379085" w14:textId="77777777" w:rsidR="00D05B4B" w:rsidRDefault="00D05B4B" w:rsidP="00D05B4B">
      <w:pPr>
        <w:numPr>
          <w:ilvl w:val="1"/>
          <w:numId w:val="6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69B00A11" w14:textId="77777777" w:rsidR="00D05B4B" w:rsidRDefault="00D05B4B" w:rsidP="00D05B4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217F2085" w14:textId="77777777" w:rsidR="00D05B4B" w:rsidRDefault="00D05B4B" w:rsidP="00D05B4B">
      <w:pPr>
        <w:numPr>
          <w:ilvl w:val="1"/>
          <w:numId w:val="6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250F48D6" w14:textId="77777777" w:rsidR="00D05B4B" w:rsidRDefault="00D05B4B" w:rsidP="00D05B4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566A0E43" w14:textId="77777777" w:rsidR="00D05B4B" w:rsidRDefault="00D05B4B" w:rsidP="00D05B4B">
      <w:pPr>
        <w:numPr>
          <w:ilvl w:val="1"/>
          <w:numId w:val="6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3DB1F5FC" w14:textId="77777777" w:rsidR="00D05B4B" w:rsidRDefault="00D05B4B" w:rsidP="00D05B4B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</w:t>
      </w:r>
      <w:proofErr w:type="gramStart"/>
      <w:r>
        <w:rPr>
          <w:rFonts w:ascii="標楷體" w:eastAsia="標楷體" w:hAnsi="標楷體"/>
        </w:rPr>
        <w:t>線上書刊</w:t>
      </w:r>
      <w:proofErr w:type="gramEnd"/>
      <w:r>
        <w:rPr>
          <w:rFonts w:ascii="標楷體" w:eastAsia="標楷體" w:hAnsi="標楷體"/>
        </w:rPr>
        <w:t>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6F368F9F" w14:textId="77777777" w:rsidR="00D05B4B" w:rsidRDefault="00D05B4B" w:rsidP="00D05B4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>
        <w:rPr>
          <w:rFonts w:ascii="標楷體" w:eastAsia="標楷體" w:hAnsi="標楷體" w:hint="eastAsia"/>
        </w:rPr>
        <w:t>(報表)</w:t>
      </w:r>
    </w:p>
    <w:p w14:paraId="1B30C71E" w14:textId="77777777" w:rsidR="00D05B4B" w:rsidRDefault="00D05B4B" w:rsidP="00D05B4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39538338" w14:textId="77777777" w:rsidR="00D05B4B" w:rsidRDefault="00D05B4B" w:rsidP="00D05B4B">
      <w:pPr>
        <w:numPr>
          <w:ilvl w:val="1"/>
          <w:numId w:val="6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>
        <w:rPr>
          <w:rFonts w:ascii="標楷體" w:eastAsia="標楷體" w:hAnsi="標楷體"/>
        </w:rPr>
        <w:t>統計地區範圍及對象：本區內之林地，無論其所有權屬於國有、公有、私有林地之</w:t>
      </w:r>
      <w:proofErr w:type="gramStart"/>
      <w:r>
        <w:rPr>
          <w:rFonts w:ascii="標楷體" w:eastAsia="標楷體" w:hAnsi="標楷體"/>
        </w:rPr>
        <w:t>造林均為統計</w:t>
      </w:r>
      <w:proofErr w:type="gramEnd"/>
      <w:r>
        <w:rPr>
          <w:rFonts w:ascii="標楷體" w:eastAsia="標楷體" w:hAnsi="標楷體"/>
        </w:rPr>
        <w:t>對象。</w:t>
      </w:r>
      <w:r>
        <w:rPr>
          <w:rFonts w:ascii="標楷體" w:eastAsia="標楷體" w:hAnsi="標楷體"/>
          <w:szCs w:val="24"/>
        </w:rPr>
        <w:t xml:space="preserve"> </w:t>
      </w:r>
    </w:p>
    <w:p w14:paraId="53DDD375" w14:textId="77777777" w:rsidR="00D05B4B" w:rsidRDefault="00D05B4B" w:rsidP="00D05B4B">
      <w:pPr>
        <w:numPr>
          <w:ilvl w:val="1"/>
          <w:numId w:val="6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>9月底、10月1日至12月底之事實為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 xml:space="preserve">。 </w:t>
      </w:r>
    </w:p>
    <w:p w14:paraId="000620BA" w14:textId="77777777" w:rsidR="00D05B4B" w:rsidRDefault="00D05B4B" w:rsidP="00D05B4B">
      <w:pPr>
        <w:numPr>
          <w:ilvl w:val="1"/>
          <w:numId w:val="6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06221E4B" w14:textId="77777777" w:rsidR="00D05B4B" w:rsidRPr="00232AEF" w:rsidRDefault="00D05B4B" w:rsidP="00D05B4B">
      <w:pPr>
        <w:numPr>
          <w:ilvl w:val="2"/>
          <w:numId w:val="6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65F0E8DB" w14:textId="77777777" w:rsidR="00D05B4B" w:rsidRPr="00232AEF" w:rsidRDefault="00D05B4B" w:rsidP="00D05B4B">
      <w:pPr>
        <w:numPr>
          <w:ilvl w:val="2"/>
          <w:numId w:val="6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232AEF">
        <w:rPr>
          <w:rFonts w:ascii="標楷體" w:eastAsia="標楷體" w:hAnsi="標楷體" w:hint="eastAsia"/>
        </w:rPr>
        <w:t>無即留</w:t>
      </w:r>
      <w:proofErr w:type="gramEnd"/>
      <w:r w:rsidRPr="00232AEF">
        <w:rPr>
          <w:rFonts w:ascii="標楷體" w:eastAsia="標楷體" w:hAnsi="標楷體" w:hint="eastAsia"/>
        </w:rPr>
        <w:t>空白。</w:t>
      </w:r>
    </w:p>
    <w:p w14:paraId="6621F73C" w14:textId="77777777" w:rsidR="00D05B4B" w:rsidRPr="00232AEF" w:rsidRDefault="00D05B4B" w:rsidP="00D05B4B">
      <w:pPr>
        <w:numPr>
          <w:ilvl w:val="2"/>
          <w:numId w:val="6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4016B315" w14:textId="77777777" w:rsidR="00D05B4B" w:rsidRPr="00232AEF" w:rsidRDefault="00D05B4B" w:rsidP="00D05B4B">
      <w:pPr>
        <w:numPr>
          <w:ilvl w:val="2"/>
          <w:numId w:val="6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</w:t>
      </w:r>
      <w:proofErr w:type="gramStart"/>
      <w:r w:rsidRPr="00232AEF">
        <w:rPr>
          <w:rFonts w:ascii="標楷體" w:eastAsia="標楷體" w:hAnsi="標楷體" w:hint="eastAsia"/>
        </w:rPr>
        <w:t>…</w:t>
      </w:r>
      <w:proofErr w:type="gramEnd"/>
      <w:r w:rsidRPr="00232AEF">
        <w:rPr>
          <w:rFonts w:ascii="標楷體" w:eastAsia="標楷體" w:hAnsi="標楷體" w:hint="eastAsia"/>
        </w:rPr>
        <w:t>等。</w:t>
      </w:r>
    </w:p>
    <w:p w14:paraId="41E0F0E4" w14:textId="77777777" w:rsidR="00D05B4B" w:rsidRPr="00232AEF" w:rsidRDefault="00D05B4B" w:rsidP="00D05B4B">
      <w:pPr>
        <w:numPr>
          <w:ilvl w:val="2"/>
          <w:numId w:val="6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Pr="00232AEF">
        <w:rPr>
          <w:rFonts w:ascii="標楷體" w:eastAsia="標楷體" w:hAnsi="標楷體" w:hint="eastAsia"/>
        </w:rPr>
        <w:t>定數量：指造林計畫預定之造林面積</w:t>
      </w:r>
      <w:proofErr w:type="gramStart"/>
      <w:r w:rsidRPr="00232AEF">
        <w:rPr>
          <w:rFonts w:ascii="標楷體" w:eastAsia="標楷體" w:hAnsi="標楷體" w:hint="eastAsia"/>
        </w:rPr>
        <w:t>與株數全年</w:t>
      </w:r>
      <w:proofErr w:type="gramEnd"/>
      <w:r w:rsidRPr="00232AEF">
        <w:rPr>
          <w:rFonts w:ascii="標楷體" w:eastAsia="標楷體" w:hAnsi="標楷體" w:hint="eastAsia"/>
        </w:rPr>
        <w:t>總數。</w:t>
      </w:r>
    </w:p>
    <w:p w14:paraId="6D862082" w14:textId="77777777" w:rsidR="00D05B4B" w:rsidRPr="00232AEF" w:rsidRDefault="00D05B4B" w:rsidP="00D05B4B">
      <w:pPr>
        <w:numPr>
          <w:ilvl w:val="2"/>
          <w:numId w:val="6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4D9A1895" w14:textId="77777777" w:rsidR="00D05B4B" w:rsidRDefault="00D05B4B" w:rsidP="00D05B4B">
      <w:pPr>
        <w:numPr>
          <w:ilvl w:val="2"/>
          <w:numId w:val="6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2BADE1A0" w14:textId="77777777" w:rsidR="00D05B4B" w:rsidRDefault="00D05B4B" w:rsidP="00D05B4B">
      <w:pPr>
        <w:numPr>
          <w:ilvl w:val="1"/>
          <w:numId w:val="6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48B57444" w14:textId="77777777" w:rsidR="00D05B4B" w:rsidRDefault="00D05B4B" w:rsidP="00D05B4B">
      <w:pPr>
        <w:numPr>
          <w:ilvl w:val="1"/>
          <w:numId w:val="6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743A36EE" w14:textId="77777777" w:rsidR="00D05B4B" w:rsidRDefault="00D05B4B" w:rsidP="00D05B4B">
      <w:pPr>
        <w:numPr>
          <w:ilvl w:val="1"/>
          <w:numId w:val="6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785A4DAE" w14:textId="77777777" w:rsidR="00D05B4B" w:rsidRDefault="00D05B4B" w:rsidP="00D05B4B">
      <w:pPr>
        <w:numPr>
          <w:ilvl w:val="1"/>
          <w:numId w:val="6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>
        <w:rPr>
          <w:rFonts w:ascii="標楷體" w:eastAsia="標楷體" w:hAnsi="標楷體"/>
        </w:rPr>
        <w:t xml:space="preserve">時效： </w:t>
      </w:r>
      <w:r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3B630AEA" w14:textId="77777777" w:rsidR="00D05B4B" w:rsidRDefault="00D05B4B" w:rsidP="00D05B4B">
      <w:pPr>
        <w:numPr>
          <w:ilvl w:val="1"/>
          <w:numId w:val="6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61A692D7" w14:textId="77777777" w:rsidR="00D05B4B" w:rsidRDefault="00D05B4B" w:rsidP="00D05B4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4E5C2828" w14:textId="77777777" w:rsidR="00D05B4B" w:rsidRDefault="00D05B4B" w:rsidP="00D05B4B">
      <w:pPr>
        <w:numPr>
          <w:ilvl w:val="1"/>
          <w:numId w:val="6"/>
        </w:numPr>
        <w:tabs>
          <w:tab w:val="left" w:pos="960"/>
        </w:tabs>
        <w:suppressAutoHyphens/>
        <w:autoSpaceDN w:val="0"/>
        <w:ind w:left="2618" w:hanging="2138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預告發布日期：每季終了</w:t>
      </w:r>
      <w:r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407D6F82" w14:textId="77777777" w:rsidR="00D05B4B" w:rsidRDefault="00D05B4B" w:rsidP="00D05B4B">
      <w:pPr>
        <w:numPr>
          <w:ilvl w:val="1"/>
          <w:numId w:val="6"/>
        </w:numPr>
        <w:suppressAutoHyphens/>
        <w:autoSpaceDN w:val="0"/>
        <w:spacing w:line="0" w:lineRule="atLeast"/>
        <w:textAlignment w:val="baseline"/>
      </w:pPr>
      <w:r>
        <w:rPr>
          <w:rFonts w:ascii="標楷體" w:eastAsia="標楷體" w:hAnsi="標楷體"/>
        </w:rPr>
        <w:lastRenderedPageBreak/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272B9410" w14:textId="77777777" w:rsidR="00D05B4B" w:rsidRDefault="00D05B4B" w:rsidP="00D05B4B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DDBE861" w14:textId="77777777" w:rsidR="00D05B4B" w:rsidRDefault="00D05B4B" w:rsidP="00D05B4B">
      <w:pPr>
        <w:numPr>
          <w:ilvl w:val="1"/>
          <w:numId w:val="6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>
        <w:rPr>
          <w:rFonts w:ascii="標楷體" w:eastAsia="標楷體" w:hAnsi="標楷體"/>
        </w:rPr>
        <w:t>統計指標編製方法與資料來源說明：</w:t>
      </w:r>
      <w:r>
        <w:rPr>
          <w:rFonts w:ascii="標楷體" w:eastAsia="標楷體" w:hAnsi="標楷體" w:hint="eastAsia"/>
        </w:rPr>
        <w:t>由</w:t>
      </w:r>
      <w:r w:rsidRPr="00962B32">
        <w:rPr>
          <w:rFonts w:ascii="標楷體" w:eastAsia="標楷體" w:hAnsi="標楷體" w:hint="eastAsia"/>
          <w:szCs w:val="28"/>
        </w:rPr>
        <w:t>本所</w:t>
      </w:r>
      <w:r>
        <w:rPr>
          <w:rFonts w:eastAsia="標楷體" w:hint="eastAsia"/>
        </w:rPr>
        <w:t>農業及建設</w:t>
      </w:r>
      <w:r w:rsidRPr="00AA518C">
        <w:rPr>
          <w:rFonts w:eastAsia="標楷體" w:hint="eastAsia"/>
          <w:szCs w:val="24"/>
        </w:rPr>
        <w:t>課</w:t>
      </w:r>
      <w:r w:rsidRPr="00840812">
        <w:rPr>
          <w:rFonts w:ascii="標楷體" w:eastAsia="標楷體" w:hAnsi="標楷體"/>
        </w:rPr>
        <w:t>依據</w:t>
      </w:r>
      <w:proofErr w:type="gramStart"/>
      <w:r w:rsidRPr="00323DA1">
        <w:rPr>
          <w:rFonts w:ascii="標楷體" w:eastAsia="標楷體" w:hint="eastAsia"/>
          <w:szCs w:val="28"/>
        </w:rPr>
        <w:t>臺</w:t>
      </w:r>
      <w:proofErr w:type="gramEnd"/>
      <w:r w:rsidRPr="00323DA1">
        <w:rPr>
          <w:rFonts w:ascii="標楷體" w:eastAsia="標楷體" w:hint="eastAsia"/>
          <w:szCs w:val="28"/>
        </w:rPr>
        <w:t>中市東勢區造林工作登記</w:t>
      </w:r>
      <w:r w:rsidRPr="00AA518C">
        <w:rPr>
          <w:rFonts w:ascii="標楷體" w:eastAsia="標楷體" w:hAnsi="標楷體" w:hint="eastAsia"/>
        </w:rPr>
        <w:t>資料</w:t>
      </w:r>
      <w:r w:rsidRPr="00840812">
        <w:rPr>
          <w:rFonts w:ascii="標楷體" w:eastAsia="標楷體" w:hAnsi="標楷體"/>
        </w:rPr>
        <w:t>彙編。</w:t>
      </w:r>
    </w:p>
    <w:p w14:paraId="086E9E6B" w14:textId="77777777" w:rsidR="00D05B4B" w:rsidRDefault="00D05B4B" w:rsidP="00D05B4B">
      <w:pPr>
        <w:numPr>
          <w:ilvl w:val="1"/>
          <w:numId w:val="6"/>
        </w:numPr>
        <w:suppressAutoHyphens/>
        <w:autoSpaceDN w:val="0"/>
        <w:spacing w:line="17" w:lineRule="atLeast"/>
        <w:textAlignment w:val="baseline"/>
      </w:pPr>
      <w:r>
        <w:rPr>
          <w:rFonts w:eastAsia="標楷體"/>
        </w:rPr>
        <w:t>統計資料交叉查核及確保資料合理性之機制：</w:t>
      </w:r>
      <w:r w:rsidRPr="00962B32">
        <w:rPr>
          <w:rFonts w:eastAsia="標楷體" w:hint="eastAsia"/>
        </w:rPr>
        <w:t>由電腦系統自動進行加總交</w:t>
      </w:r>
      <w:r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16C025CC" w14:textId="77777777" w:rsidR="00D05B4B" w:rsidRDefault="00D05B4B" w:rsidP="00D05B4B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11233-01-01-</w:t>
      </w:r>
      <w:r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6476BC0E" w14:textId="77777777" w:rsidR="00D05B4B" w:rsidRDefault="00D05B4B" w:rsidP="00D05B4B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p w14:paraId="54232084" w14:textId="3A1940B9" w:rsidR="009E2D25" w:rsidRPr="00AA518C" w:rsidRDefault="009E2D25" w:rsidP="009E2D25">
      <w:pPr>
        <w:spacing w:line="0" w:lineRule="atLeast"/>
        <w:ind w:left="720"/>
      </w:pPr>
    </w:p>
    <w:p w14:paraId="62A351E6" w14:textId="77777777" w:rsidR="00A01343" w:rsidRPr="00AA518C" w:rsidRDefault="00A01343" w:rsidP="009E2D25">
      <w:pPr>
        <w:spacing w:line="0" w:lineRule="atLeast"/>
      </w:pPr>
    </w:p>
    <w:sectPr w:rsidR="00A01343" w:rsidRPr="00AA518C" w:rsidSect="00E067C7">
      <w:pgSz w:w="11906" w:h="16838"/>
      <w:pgMar w:top="1079" w:right="1466" w:bottom="68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77856" w14:textId="77777777" w:rsidR="00CC67EE" w:rsidRDefault="00CC67EE" w:rsidP="00B43309">
      <w:r>
        <w:separator/>
      </w:r>
    </w:p>
  </w:endnote>
  <w:endnote w:type="continuationSeparator" w:id="0">
    <w:p w14:paraId="47D859FB" w14:textId="77777777" w:rsidR="00CC67EE" w:rsidRDefault="00CC67EE" w:rsidP="00B4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 PGothic Medium JP">
    <w:altName w:val="Arial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71AB4" w14:textId="77777777" w:rsidR="00CC67EE" w:rsidRDefault="00CC67EE" w:rsidP="00B43309">
      <w:r>
        <w:separator/>
      </w:r>
    </w:p>
  </w:footnote>
  <w:footnote w:type="continuationSeparator" w:id="0">
    <w:p w14:paraId="4DB05EF2" w14:textId="77777777" w:rsidR="00CC67EE" w:rsidRDefault="00CC67EE" w:rsidP="00B433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713DA"/>
    <w:multiLevelType w:val="multilevel"/>
    <w:tmpl w:val="094E680E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bullet"/>
      <w:lvlText w:val=""/>
      <w:lvlJc w:val="left"/>
      <w:pPr>
        <w:tabs>
          <w:tab w:val="num" w:pos="960"/>
        </w:tabs>
        <w:ind w:left="960" w:hanging="480"/>
      </w:pPr>
      <w:rPr>
        <w:rFonts w:ascii="Wingdings 2" w:hAnsi="Wingdings 2" w:hint="default"/>
      </w:rPr>
    </w:lvl>
    <w:lvl w:ilvl="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BC34118"/>
    <w:multiLevelType w:val="hybridMultilevel"/>
    <w:tmpl w:val="EA1A9CBA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2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235238790">
    <w:abstractNumId w:val="2"/>
  </w:num>
  <w:num w:numId="2" w16cid:durableId="155708639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61824337">
    <w:abstractNumId w:val="0"/>
  </w:num>
  <w:num w:numId="4" w16cid:durableId="1648821822">
    <w:abstractNumId w:val="1"/>
  </w:num>
  <w:num w:numId="5" w16cid:durableId="93863713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455779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6C8"/>
    <w:rsid w:val="00022818"/>
    <w:rsid w:val="0004262A"/>
    <w:rsid w:val="000474A7"/>
    <w:rsid w:val="00071816"/>
    <w:rsid w:val="0009263A"/>
    <w:rsid w:val="00094D62"/>
    <w:rsid w:val="000B5AAE"/>
    <w:rsid w:val="000C4662"/>
    <w:rsid w:val="000C6D2D"/>
    <w:rsid w:val="000E3071"/>
    <w:rsid w:val="000E3CE5"/>
    <w:rsid w:val="0010515E"/>
    <w:rsid w:val="0013188B"/>
    <w:rsid w:val="00143235"/>
    <w:rsid w:val="0016432A"/>
    <w:rsid w:val="00183AA5"/>
    <w:rsid w:val="001A3811"/>
    <w:rsid w:val="001C4C62"/>
    <w:rsid w:val="001D1918"/>
    <w:rsid w:val="00204100"/>
    <w:rsid w:val="00206D47"/>
    <w:rsid w:val="00215217"/>
    <w:rsid w:val="0024408E"/>
    <w:rsid w:val="00285443"/>
    <w:rsid w:val="002A6EB7"/>
    <w:rsid w:val="002B3F8B"/>
    <w:rsid w:val="002D5526"/>
    <w:rsid w:val="002F27A3"/>
    <w:rsid w:val="0031456B"/>
    <w:rsid w:val="00316E8F"/>
    <w:rsid w:val="00323DA1"/>
    <w:rsid w:val="003462C8"/>
    <w:rsid w:val="003524D9"/>
    <w:rsid w:val="003710D9"/>
    <w:rsid w:val="00372DC1"/>
    <w:rsid w:val="0038533F"/>
    <w:rsid w:val="003A11C6"/>
    <w:rsid w:val="003D292C"/>
    <w:rsid w:val="00400530"/>
    <w:rsid w:val="00404729"/>
    <w:rsid w:val="00412A64"/>
    <w:rsid w:val="00441C42"/>
    <w:rsid w:val="00474A24"/>
    <w:rsid w:val="00477B85"/>
    <w:rsid w:val="00481FE2"/>
    <w:rsid w:val="004866ED"/>
    <w:rsid w:val="0049053F"/>
    <w:rsid w:val="004C11BE"/>
    <w:rsid w:val="004F11EE"/>
    <w:rsid w:val="0053576B"/>
    <w:rsid w:val="005610A5"/>
    <w:rsid w:val="005B3E32"/>
    <w:rsid w:val="005F4148"/>
    <w:rsid w:val="006C6394"/>
    <w:rsid w:val="00710476"/>
    <w:rsid w:val="00727A9B"/>
    <w:rsid w:val="00735651"/>
    <w:rsid w:val="00775542"/>
    <w:rsid w:val="00793DD0"/>
    <w:rsid w:val="007A3917"/>
    <w:rsid w:val="007A7D86"/>
    <w:rsid w:val="007B1BC8"/>
    <w:rsid w:val="007C207F"/>
    <w:rsid w:val="007D664D"/>
    <w:rsid w:val="008030B1"/>
    <w:rsid w:val="00812249"/>
    <w:rsid w:val="00812B04"/>
    <w:rsid w:val="00830605"/>
    <w:rsid w:val="0086122D"/>
    <w:rsid w:val="0086286E"/>
    <w:rsid w:val="00870A44"/>
    <w:rsid w:val="0089129F"/>
    <w:rsid w:val="008B1365"/>
    <w:rsid w:val="008B63E1"/>
    <w:rsid w:val="008E7ACC"/>
    <w:rsid w:val="008F1315"/>
    <w:rsid w:val="00900401"/>
    <w:rsid w:val="00902F29"/>
    <w:rsid w:val="00906E8B"/>
    <w:rsid w:val="009240FD"/>
    <w:rsid w:val="0097227B"/>
    <w:rsid w:val="0098538B"/>
    <w:rsid w:val="00986788"/>
    <w:rsid w:val="00994A0B"/>
    <w:rsid w:val="009A42F3"/>
    <w:rsid w:val="009E2D25"/>
    <w:rsid w:val="009E3E29"/>
    <w:rsid w:val="009E5660"/>
    <w:rsid w:val="009F086F"/>
    <w:rsid w:val="009F40F0"/>
    <w:rsid w:val="00A01343"/>
    <w:rsid w:val="00A07949"/>
    <w:rsid w:val="00A14A49"/>
    <w:rsid w:val="00A42274"/>
    <w:rsid w:val="00A426C8"/>
    <w:rsid w:val="00A50725"/>
    <w:rsid w:val="00A53A63"/>
    <w:rsid w:val="00A641BB"/>
    <w:rsid w:val="00AA518C"/>
    <w:rsid w:val="00AB0922"/>
    <w:rsid w:val="00B01840"/>
    <w:rsid w:val="00B02ED5"/>
    <w:rsid w:val="00B1677A"/>
    <w:rsid w:val="00B34D8D"/>
    <w:rsid w:val="00B43309"/>
    <w:rsid w:val="00B75FC5"/>
    <w:rsid w:val="00B80D92"/>
    <w:rsid w:val="00B84FC3"/>
    <w:rsid w:val="00B93AF6"/>
    <w:rsid w:val="00BA7052"/>
    <w:rsid w:val="00BE48B0"/>
    <w:rsid w:val="00C346F3"/>
    <w:rsid w:val="00C651FE"/>
    <w:rsid w:val="00CC0179"/>
    <w:rsid w:val="00CC67EE"/>
    <w:rsid w:val="00CD6EAB"/>
    <w:rsid w:val="00CE16C8"/>
    <w:rsid w:val="00CF2FE8"/>
    <w:rsid w:val="00D05B4B"/>
    <w:rsid w:val="00D0642D"/>
    <w:rsid w:val="00D37184"/>
    <w:rsid w:val="00D53076"/>
    <w:rsid w:val="00D56CEB"/>
    <w:rsid w:val="00D605D4"/>
    <w:rsid w:val="00D6367F"/>
    <w:rsid w:val="00DA3BE5"/>
    <w:rsid w:val="00DA7E4F"/>
    <w:rsid w:val="00DD60F2"/>
    <w:rsid w:val="00DD7E6E"/>
    <w:rsid w:val="00DF5E40"/>
    <w:rsid w:val="00E067C7"/>
    <w:rsid w:val="00E3530F"/>
    <w:rsid w:val="00E6504C"/>
    <w:rsid w:val="00E754C3"/>
    <w:rsid w:val="00EB49D3"/>
    <w:rsid w:val="00EB7E3C"/>
    <w:rsid w:val="00EC641F"/>
    <w:rsid w:val="00F17F0C"/>
    <w:rsid w:val="00F24C69"/>
    <w:rsid w:val="00F415F9"/>
    <w:rsid w:val="00F501E7"/>
    <w:rsid w:val="00F54C48"/>
    <w:rsid w:val="00F63962"/>
    <w:rsid w:val="00F67574"/>
    <w:rsid w:val="00F73682"/>
    <w:rsid w:val="00F7684E"/>
    <w:rsid w:val="00FA0364"/>
    <w:rsid w:val="00FB6065"/>
    <w:rsid w:val="00FB71F3"/>
    <w:rsid w:val="00FC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5F832D"/>
  <w15:chartTrackingRefBased/>
  <w15:docId w15:val="{DA408BC7-D781-4884-9CDA-0FE01C4DA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E16C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E16C8"/>
    <w:rPr>
      <w:color w:val="0000FF"/>
      <w:u w:val="single"/>
    </w:rPr>
  </w:style>
  <w:style w:type="paragraph" w:styleId="a4">
    <w:name w:val="Plain Text"/>
    <w:basedOn w:val="a"/>
    <w:rsid w:val="006C6394"/>
    <w:rPr>
      <w:rFonts w:ascii="細明體" w:eastAsia="細明體" w:hAnsi="Courier New"/>
    </w:rPr>
  </w:style>
  <w:style w:type="paragraph" w:styleId="a5">
    <w:name w:val="header"/>
    <w:basedOn w:val="a"/>
    <w:link w:val="a6"/>
    <w:rsid w:val="00B4330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rsid w:val="00B43309"/>
    <w:rPr>
      <w:kern w:val="2"/>
    </w:rPr>
  </w:style>
  <w:style w:type="paragraph" w:styleId="a7">
    <w:name w:val="footer"/>
    <w:basedOn w:val="a"/>
    <w:link w:val="a8"/>
    <w:rsid w:val="00B4330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rsid w:val="00B43309"/>
    <w:rPr>
      <w:kern w:val="2"/>
    </w:rPr>
  </w:style>
  <w:style w:type="paragraph" w:styleId="a9">
    <w:name w:val="Balloon Text"/>
    <w:basedOn w:val="a"/>
    <w:link w:val="aa"/>
    <w:rsid w:val="00F67574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F67574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2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881</Characters>
  <Application>Microsoft Office Word</Application>
  <DocSecurity>0</DocSecurity>
  <Lines>7</Lines>
  <Paragraphs>2</Paragraphs>
  <ScaleCrop>false</ScaleCrop>
  <Company>tcftax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keywords/>
  <cp:lastModifiedBy>劉俊佑</cp:lastModifiedBy>
  <cp:revision>2</cp:revision>
  <cp:lastPrinted>2014-08-28T09:00:00Z</cp:lastPrinted>
  <dcterms:created xsi:type="dcterms:W3CDTF">2025-12-01T09:27:00Z</dcterms:created>
  <dcterms:modified xsi:type="dcterms:W3CDTF">2025-12-01T09:27:00Z</dcterms:modified>
</cp:coreProperties>
</file>