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5B1183" w:rsidRPr="00A733C6" w:rsidTr="00FA012C">
        <w:trPr>
          <w:trHeight w:val="14306"/>
        </w:trPr>
        <w:tc>
          <w:tcPr>
            <w:tcW w:w="10169" w:type="dxa"/>
          </w:tcPr>
          <w:p w:rsidR="005B1183" w:rsidRPr="00A733C6" w:rsidRDefault="005B1183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A733C6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Pr="00A733C6" w:rsidRDefault="005B1183" w:rsidP="00D538DF">
            <w:pPr>
              <w:spacing w:line="360" w:lineRule="exact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資料種類</w:t>
            </w:r>
            <w:r w:rsidR="00CD0DA5" w:rsidRPr="00A733C6">
              <w:rPr>
                <w:rFonts w:hint="eastAsia"/>
                <w:sz w:val="28"/>
              </w:rPr>
              <w:t>：</w:t>
            </w:r>
            <w:r w:rsidR="00234630" w:rsidRPr="00A733C6">
              <w:rPr>
                <w:rFonts w:hint="eastAsia"/>
                <w:sz w:val="28"/>
              </w:rPr>
              <w:t>國家安全統計</w:t>
            </w:r>
          </w:p>
          <w:p w:rsidR="005B1183" w:rsidRPr="00A733C6" w:rsidRDefault="00CD0DA5" w:rsidP="00D538DF">
            <w:pPr>
              <w:spacing w:line="360" w:lineRule="exact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資料</w:t>
            </w:r>
            <w:r w:rsidR="005B1183" w:rsidRPr="00A733C6">
              <w:rPr>
                <w:rFonts w:hint="eastAsia"/>
                <w:sz w:val="28"/>
              </w:rPr>
              <w:t>項目</w:t>
            </w:r>
            <w:r w:rsidRPr="00A733C6">
              <w:rPr>
                <w:rFonts w:hint="eastAsia"/>
                <w:sz w:val="28"/>
              </w:rPr>
              <w:t>：</w:t>
            </w:r>
            <w:proofErr w:type="gramStart"/>
            <w:r w:rsidR="00234630" w:rsidRPr="00A733C6">
              <w:rPr>
                <w:rFonts w:hint="eastAsia"/>
                <w:sz w:val="28"/>
              </w:rPr>
              <w:t>臺</w:t>
            </w:r>
            <w:proofErr w:type="gramEnd"/>
            <w:r w:rsidR="00234630" w:rsidRPr="00A733C6">
              <w:rPr>
                <w:rFonts w:hint="eastAsia"/>
                <w:sz w:val="28"/>
              </w:rPr>
              <w:t>中市</w:t>
            </w:r>
            <w:r w:rsidR="00FD2ACF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7B4FD7" w:rsidRPr="00A733C6">
              <w:rPr>
                <w:rFonts w:ascii="Times New Roman" w:hAnsi="Times New Roman" w:hint="eastAsia"/>
                <w:sz w:val="28"/>
                <w:szCs w:val="28"/>
              </w:rPr>
              <w:t>區</w:t>
            </w:r>
            <w:r w:rsidR="00234630" w:rsidRPr="00A733C6">
              <w:rPr>
                <w:rFonts w:hint="eastAsia"/>
                <w:sz w:val="28"/>
              </w:rPr>
              <w:t>妨害兵役案件</w:t>
            </w:r>
          </w:p>
          <w:p w:rsidR="005B1183" w:rsidRPr="00A733C6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一、</w:t>
            </w:r>
            <w:r w:rsidR="005B1183" w:rsidRPr="00A733C6">
              <w:rPr>
                <w:rFonts w:hint="eastAsia"/>
                <w:sz w:val="28"/>
              </w:rPr>
              <w:t>發布及編製機關單位</w:t>
            </w:r>
          </w:p>
          <w:p w:rsidR="005B1183" w:rsidRPr="00A733C6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A733C6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A733C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A733C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FD2ACF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7B4FD7" w:rsidRPr="00A733C6">
              <w:rPr>
                <w:rFonts w:ascii="Times New Roman" w:hAnsi="Times New Roman" w:hint="eastAsia"/>
                <w:sz w:val="28"/>
                <w:szCs w:val="28"/>
              </w:rPr>
              <w:t>區</w:t>
            </w:r>
            <w:r w:rsidR="00ED7D4E" w:rsidRPr="00A733C6">
              <w:rPr>
                <w:rFonts w:hint="eastAsia"/>
                <w:bCs/>
                <w:spacing w:val="-4"/>
                <w:sz w:val="28"/>
                <w:szCs w:val="28"/>
              </w:rPr>
              <w:t>公所會計室</w:t>
            </w:r>
          </w:p>
          <w:p w:rsidR="005B1183" w:rsidRPr="00A733C6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A733C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A733C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FD2ACF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7B4FD7" w:rsidRPr="00A733C6">
              <w:rPr>
                <w:rFonts w:ascii="Times New Roman" w:hAnsi="Times New Roman" w:hint="eastAsia"/>
                <w:sz w:val="28"/>
                <w:szCs w:val="28"/>
              </w:rPr>
              <w:t>區</w:t>
            </w:r>
            <w:r w:rsidR="0013568C" w:rsidRPr="00A733C6">
              <w:rPr>
                <w:rFonts w:hint="eastAsia"/>
                <w:bCs/>
                <w:spacing w:val="-4"/>
                <w:sz w:val="28"/>
                <w:szCs w:val="28"/>
              </w:rPr>
              <w:t>公所</w:t>
            </w:r>
            <w:r w:rsidR="0052297C">
              <w:rPr>
                <w:rFonts w:hint="eastAsia"/>
                <w:bCs/>
                <w:spacing w:val="-4"/>
                <w:sz w:val="28"/>
                <w:szCs w:val="28"/>
              </w:rPr>
              <w:t>人文</w:t>
            </w:r>
            <w:r w:rsidR="0013568C" w:rsidRPr="00A733C6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966680" w:rsidRPr="00966680" w:rsidRDefault="00966680" w:rsidP="00966680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966680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966680">
              <w:rPr>
                <w:rFonts w:hint="eastAsia"/>
                <w:color w:val="000000"/>
                <w:sz w:val="28"/>
              </w:rPr>
              <w:t>聯絡電話：</w:t>
            </w:r>
            <w:r w:rsidR="00710733">
              <w:rPr>
                <w:rFonts w:ascii="Times New Roman" w:hAnsi="Times New Roman"/>
                <w:color w:val="000000"/>
                <w:sz w:val="28"/>
              </w:rPr>
              <w:t>04-24063979#</w:t>
            </w:r>
            <w:r w:rsidR="00C13B2A">
              <w:rPr>
                <w:rFonts w:ascii="Times New Roman" w:hAnsi="Times New Roman" w:hint="eastAsia"/>
                <w:color w:val="000000"/>
                <w:sz w:val="28"/>
              </w:rPr>
              <w:t>556</w:t>
            </w:r>
          </w:p>
          <w:p w:rsidR="00966680" w:rsidRPr="00966680" w:rsidRDefault="00966680" w:rsidP="00966680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966680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966680">
              <w:rPr>
                <w:rFonts w:hint="eastAsia"/>
                <w:color w:val="000000"/>
                <w:sz w:val="28"/>
              </w:rPr>
              <w:t>傳真：</w:t>
            </w:r>
            <w:r w:rsidR="00710733">
              <w:rPr>
                <w:rFonts w:ascii="Times New Roman" w:hAnsi="Times New Roman"/>
                <w:color w:val="000000"/>
                <w:sz w:val="28"/>
                <w:szCs w:val="28"/>
              </w:rPr>
              <w:t>04-240</w:t>
            </w:r>
            <w:r w:rsidR="0071073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65082</w:t>
            </w:r>
          </w:p>
          <w:p w:rsidR="00710733" w:rsidRPr="00710733" w:rsidRDefault="00C44156" w:rsidP="00B5404E">
            <w:pPr>
              <w:spacing w:line="0" w:lineRule="atLeast"/>
              <w:ind w:left="540" w:hanging="54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</w:rPr>
              <w:t xml:space="preserve">  </w:t>
            </w:r>
            <w:proofErr w:type="gramStart"/>
            <w:r w:rsidR="00966680" w:rsidRPr="00966680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="00966680" w:rsidRPr="00966680">
              <w:rPr>
                <w:rFonts w:hint="eastAsia"/>
                <w:color w:val="000000"/>
                <w:sz w:val="28"/>
              </w:rPr>
              <w:t>電子信箱：</w:t>
            </w:r>
            <w:bookmarkStart w:id="0" w:name="_GoBack"/>
            <w:r w:rsidR="00C13B2A" w:rsidRPr="00C13B2A">
              <w:rPr>
                <w:rFonts w:ascii="Times New Roman" w:hAnsi="Times New Roman"/>
                <w:color w:val="000000"/>
                <w:sz w:val="28"/>
                <w:szCs w:val="28"/>
              </w:rPr>
              <w:t>dalin030@taichung.gov.tw</w:t>
            </w:r>
            <w:bookmarkEnd w:id="0"/>
          </w:p>
          <w:p w:rsidR="005B1183" w:rsidRPr="00A733C6" w:rsidRDefault="005B1183" w:rsidP="00B5404E">
            <w:pPr>
              <w:spacing w:line="0" w:lineRule="atLeast"/>
              <w:ind w:left="540" w:hanging="540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二、發布形式</w:t>
            </w:r>
          </w:p>
          <w:p w:rsidR="00C44156" w:rsidRDefault="008C4769" w:rsidP="00B5404E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8C4769" w:rsidRPr="006D0594" w:rsidRDefault="00C44156" w:rsidP="00B5404E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C44156" w:rsidRDefault="008C4769" w:rsidP="00B5404E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8C4769" w:rsidRPr="006D0594" w:rsidRDefault="00C44156" w:rsidP="00B5404E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C4769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C4769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8C4769" w:rsidRDefault="008C4769" w:rsidP="00B5404E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8C4769" w:rsidRDefault="008C4769" w:rsidP="00B5404E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A733C6" w:rsidRDefault="008C4769" w:rsidP="00B5404E">
            <w:pPr>
              <w:spacing w:line="0" w:lineRule="atLeast"/>
              <w:ind w:left="993" w:right="-328" w:hanging="294"/>
              <w:jc w:val="both"/>
              <w:rPr>
                <w:sz w:val="28"/>
              </w:rPr>
            </w:pP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)</w:t>
            </w:r>
          </w:p>
          <w:p w:rsidR="005B1183" w:rsidRPr="00A733C6" w:rsidRDefault="005B1183" w:rsidP="00B5404E">
            <w:pPr>
              <w:spacing w:before="240" w:line="0" w:lineRule="atLeast"/>
              <w:ind w:left="616" w:hanging="616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三、資料範圍、週期及時效</w:t>
            </w:r>
          </w:p>
          <w:p w:rsidR="005B1183" w:rsidRPr="00A733C6" w:rsidRDefault="00234630" w:rsidP="00234630">
            <w:pPr>
              <w:spacing w:line="360" w:lineRule="exact"/>
              <w:ind w:left="3261" w:hanging="3009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="005B1183" w:rsidRPr="00A733C6">
              <w:rPr>
                <w:rFonts w:hint="eastAsia"/>
                <w:sz w:val="28"/>
                <w:szCs w:val="28"/>
              </w:rPr>
              <w:t>統計地區範圍及對象：</w:t>
            </w:r>
            <w:r w:rsidRPr="00A733C6">
              <w:rPr>
                <w:rFonts w:hint="eastAsia"/>
                <w:sz w:val="28"/>
                <w:szCs w:val="28"/>
              </w:rPr>
              <w:t>凡涉嫌觸犯妨害兵役治罪條例或替代役實施條例</w:t>
            </w:r>
            <w:proofErr w:type="gramStart"/>
            <w:r w:rsidRPr="00A733C6">
              <w:rPr>
                <w:rFonts w:hint="eastAsia"/>
                <w:sz w:val="28"/>
                <w:szCs w:val="28"/>
              </w:rPr>
              <w:t>第七章罰則</w:t>
            </w:r>
            <w:proofErr w:type="gramEnd"/>
            <w:r w:rsidRPr="00A733C6">
              <w:rPr>
                <w:rFonts w:hint="eastAsia"/>
                <w:sz w:val="28"/>
                <w:szCs w:val="28"/>
              </w:rPr>
              <w:t>，依規定移送司法機關偵辦者，</w:t>
            </w:r>
            <w:proofErr w:type="gramStart"/>
            <w:r w:rsidRPr="00A733C6">
              <w:rPr>
                <w:rFonts w:hint="eastAsia"/>
                <w:sz w:val="28"/>
                <w:szCs w:val="28"/>
              </w:rPr>
              <w:t>均為統</w:t>
            </w:r>
            <w:proofErr w:type="gramEnd"/>
            <w:r w:rsidRPr="00A733C6">
              <w:rPr>
                <w:rFonts w:hint="eastAsia"/>
                <w:sz w:val="28"/>
                <w:szCs w:val="28"/>
              </w:rPr>
              <w:t>計對象。</w:t>
            </w:r>
          </w:p>
          <w:p w:rsidR="005B1183" w:rsidRPr="00A733C6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統計標準時間：</w:t>
            </w:r>
            <w:r w:rsidR="00520744" w:rsidRPr="00A733C6">
              <w:rPr>
                <w:rFonts w:hAnsi="標楷體" w:hint="eastAsia"/>
                <w:sz w:val="28"/>
                <w:szCs w:val="28"/>
              </w:rPr>
              <w:t>以每年1</w:t>
            </w:r>
            <w:r w:rsidR="00234630" w:rsidRPr="00A733C6">
              <w:rPr>
                <w:rFonts w:hAnsi="標楷體" w:hint="eastAsia"/>
                <w:sz w:val="28"/>
                <w:szCs w:val="28"/>
              </w:rPr>
              <w:t>月</w:t>
            </w:r>
            <w:r w:rsidR="00520744" w:rsidRPr="00A733C6">
              <w:rPr>
                <w:rFonts w:hAnsi="標楷體" w:hint="eastAsia"/>
                <w:sz w:val="28"/>
                <w:szCs w:val="28"/>
              </w:rPr>
              <w:t>1</w:t>
            </w:r>
            <w:r w:rsidR="00234630" w:rsidRPr="00A733C6">
              <w:rPr>
                <w:rFonts w:hAnsi="標楷體" w:hint="eastAsia"/>
                <w:sz w:val="28"/>
                <w:szCs w:val="28"/>
              </w:rPr>
              <w:t>日至</w:t>
            </w:r>
            <w:r w:rsidR="00520744" w:rsidRPr="00A733C6">
              <w:rPr>
                <w:rFonts w:hAnsi="標楷體" w:hint="eastAsia"/>
                <w:sz w:val="28"/>
                <w:szCs w:val="28"/>
              </w:rPr>
              <w:t>12</w:t>
            </w:r>
            <w:r w:rsidR="00234630" w:rsidRPr="00A733C6">
              <w:rPr>
                <w:rFonts w:hAnsi="標楷體" w:hint="eastAsia"/>
                <w:sz w:val="28"/>
                <w:szCs w:val="28"/>
              </w:rPr>
              <w:t>月</w:t>
            </w:r>
            <w:r w:rsidR="00520744" w:rsidRPr="00A733C6">
              <w:rPr>
                <w:rFonts w:hAnsi="標楷體" w:hint="eastAsia"/>
                <w:sz w:val="28"/>
                <w:szCs w:val="28"/>
              </w:rPr>
              <w:t>31</w:t>
            </w:r>
            <w:r w:rsidR="00234630" w:rsidRPr="00A733C6">
              <w:rPr>
                <w:rFonts w:hAnsi="標楷體" w:hint="eastAsia"/>
                <w:sz w:val="28"/>
                <w:szCs w:val="28"/>
              </w:rPr>
              <w:t>日之發生事件為</w:t>
            </w:r>
            <w:proofErr w:type="gramStart"/>
            <w:r w:rsidR="00234630" w:rsidRPr="00A733C6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</w:p>
          <w:p w:rsidR="005B1183" w:rsidRPr="00A733C6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統計項目定義：</w:t>
            </w:r>
          </w:p>
          <w:p w:rsidR="00234630" w:rsidRPr="00A733C6" w:rsidRDefault="00234630" w:rsidP="00234630">
            <w:pPr>
              <w:spacing w:line="360" w:lineRule="exact"/>
              <w:ind w:firstLine="252"/>
              <w:jc w:val="both"/>
              <w:rPr>
                <w:sz w:val="28"/>
              </w:rPr>
            </w:pPr>
            <w:r w:rsidRPr="00A733C6">
              <w:rPr>
                <w:rFonts w:hAnsi="Times New Roman" w:hint="eastAsia"/>
                <w:sz w:val="28"/>
                <w:szCs w:val="24"/>
              </w:rPr>
              <w:t>（</w:t>
            </w:r>
            <w:r w:rsidRPr="00A733C6">
              <w:rPr>
                <w:rFonts w:hint="eastAsia"/>
                <w:sz w:val="28"/>
              </w:rPr>
              <w:t>一）本年移送人數：係指當年全年移送人數。</w:t>
            </w:r>
          </w:p>
          <w:p w:rsidR="00234630" w:rsidRPr="00A733C6" w:rsidRDefault="00234630" w:rsidP="00234630">
            <w:pPr>
              <w:spacing w:line="360" w:lineRule="exact"/>
              <w:ind w:leftChars="100" w:left="940" w:hangingChars="250" w:hanging="700"/>
              <w:jc w:val="both"/>
              <w:rPr>
                <w:rFonts w:hAnsi="Times New Roman"/>
                <w:sz w:val="28"/>
                <w:szCs w:val="24"/>
              </w:rPr>
            </w:pPr>
            <w:r w:rsidRPr="00A733C6">
              <w:rPr>
                <w:rFonts w:hAnsi="Times New Roman" w:hint="eastAsia"/>
                <w:sz w:val="28"/>
                <w:szCs w:val="24"/>
              </w:rPr>
              <w:t>（二）本年起訴人數、不起訴處分人數及審判結果確定人數：係指全年檢察機關偵辦完成，以及法院審判完成之人數，其中均包含以前年度移送，而於當年偵辦或審判完成者在內。</w:t>
            </w:r>
          </w:p>
          <w:p w:rsidR="00234630" w:rsidRPr="00A733C6" w:rsidRDefault="00234630" w:rsidP="00234630">
            <w:pPr>
              <w:spacing w:line="360" w:lineRule="exact"/>
              <w:ind w:firstLine="252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（三）年底偵查中人數：係指歷年移送人數至當年底尚在偵查中之人數。</w:t>
            </w:r>
          </w:p>
          <w:p w:rsidR="00234630" w:rsidRPr="00A733C6" w:rsidRDefault="00234630" w:rsidP="00234630">
            <w:pPr>
              <w:spacing w:line="360" w:lineRule="exact"/>
              <w:ind w:firstLine="252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（四）年底尚未宣判人數：係指歷年起訴人數至當年底尚未宣判之人數。</w:t>
            </w:r>
          </w:p>
          <w:p w:rsidR="00F127D2" w:rsidRPr="00A733C6" w:rsidRDefault="00954E04" w:rsidP="00F127D2">
            <w:pPr>
              <w:spacing w:line="360" w:lineRule="exact"/>
              <w:ind w:firstLine="28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733C6">
              <w:rPr>
                <w:rFonts w:hAnsi="Times New Roman" w:hint="eastAsia"/>
                <w:sz w:val="28"/>
                <w:szCs w:val="28"/>
              </w:rPr>
              <w:t>＊</w:t>
            </w:r>
            <w:proofErr w:type="gramEnd"/>
            <w:r w:rsidRPr="00A733C6">
              <w:rPr>
                <w:rFonts w:hAnsi="Times New Roman" w:hint="eastAsia"/>
                <w:sz w:val="28"/>
                <w:szCs w:val="28"/>
              </w:rPr>
              <w:t>統計單位：人</w:t>
            </w:r>
          </w:p>
          <w:p w:rsidR="00F127D2" w:rsidRPr="00A733C6" w:rsidRDefault="00115212" w:rsidP="00F127D2">
            <w:pPr>
              <w:spacing w:line="360" w:lineRule="exact"/>
              <w:ind w:left="294"/>
              <w:jc w:val="both"/>
              <w:rPr>
                <w:rFonts w:hAnsi="Times New Roman"/>
                <w:sz w:val="28"/>
                <w:szCs w:val="28"/>
              </w:rPr>
            </w:pPr>
            <w:proofErr w:type="gramStart"/>
            <w:r w:rsidRPr="00A733C6">
              <w:rPr>
                <w:rFonts w:hAnsi="Times New Roman" w:hint="eastAsia"/>
                <w:sz w:val="28"/>
                <w:szCs w:val="28"/>
              </w:rPr>
              <w:t>＊</w:t>
            </w:r>
            <w:proofErr w:type="gramEnd"/>
            <w:r w:rsidRPr="00A733C6">
              <w:rPr>
                <w:rFonts w:hAnsi="Times New Roman" w:hint="eastAsia"/>
                <w:sz w:val="28"/>
                <w:szCs w:val="28"/>
              </w:rPr>
              <w:t>統計</w:t>
            </w:r>
            <w:r w:rsidR="00F127D2" w:rsidRPr="00A733C6">
              <w:rPr>
                <w:rFonts w:hAnsi="Times New Roman" w:hint="eastAsia"/>
                <w:sz w:val="28"/>
                <w:szCs w:val="28"/>
              </w:rPr>
              <w:t>分類：</w:t>
            </w:r>
          </w:p>
          <w:p w:rsidR="00C17980" w:rsidRPr="00A733C6" w:rsidRDefault="00520744" w:rsidP="00C17980">
            <w:pPr>
              <w:spacing w:line="360" w:lineRule="exact"/>
              <w:ind w:leftChars="-1" w:left="-2" w:firstLineChars="97" w:firstLine="272"/>
              <w:jc w:val="both"/>
              <w:rPr>
                <w:rFonts w:hAnsi="Times New Roman"/>
                <w:sz w:val="28"/>
                <w:szCs w:val="28"/>
              </w:rPr>
            </w:pPr>
            <w:r w:rsidRPr="00A733C6">
              <w:rPr>
                <w:rFonts w:hAnsi="Times New Roman" w:hint="eastAsia"/>
                <w:sz w:val="28"/>
                <w:szCs w:val="28"/>
              </w:rPr>
              <w:t xml:space="preserve">  (一</w:t>
            </w:r>
            <w:proofErr w:type="gramStart"/>
            <w:r w:rsidRPr="00A733C6">
              <w:rPr>
                <w:rFonts w:hAnsi="Times New Roman" w:hint="eastAsia"/>
                <w:sz w:val="28"/>
                <w:szCs w:val="28"/>
              </w:rPr>
              <w:t>）</w:t>
            </w:r>
            <w:proofErr w:type="gramEnd"/>
            <w:r w:rsidRPr="00A733C6">
              <w:rPr>
                <w:rFonts w:hAnsi="Times New Roman" w:hint="eastAsia"/>
                <w:sz w:val="28"/>
                <w:szCs w:val="28"/>
              </w:rPr>
              <w:t>縱項目：</w:t>
            </w:r>
            <w:r w:rsidR="00C17980" w:rsidRPr="00A733C6">
              <w:rPr>
                <w:rFonts w:hAnsi="Times New Roman" w:hint="eastAsia"/>
                <w:sz w:val="28"/>
                <w:szCs w:val="28"/>
              </w:rPr>
              <w:t>1.按移送人數、起訴人數、不起訴人數及偵查中人數分。</w:t>
            </w:r>
          </w:p>
          <w:p w:rsidR="00520744" w:rsidRPr="00A733C6" w:rsidRDefault="00C17980" w:rsidP="00C17980">
            <w:pPr>
              <w:spacing w:line="360" w:lineRule="exact"/>
              <w:ind w:leftChars="991" w:left="2378"/>
              <w:jc w:val="both"/>
              <w:rPr>
                <w:rFonts w:hAnsi="Times New Roman"/>
                <w:sz w:val="28"/>
                <w:szCs w:val="28"/>
              </w:rPr>
            </w:pPr>
            <w:r w:rsidRPr="00A733C6">
              <w:rPr>
                <w:rFonts w:hAnsi="Times New Roman" w:hint="eastAsia"/>
                <w:sz w:val="28"/>
                <w:szCs w:val="28"/>
              </w:rPr>
              <w:t>2.起訴人數(含歷年起訴尚未宣判者)按審判結果確定者之審判結果及尚未宣判者分。</w:t>
            </w:r>
          </w:p>
          <w:p w:rsidR="00C17980" w:rsidRPr="00A733C6" w:rsidRDefault="00F127D2" w:rsidP="00C17980">
            <w:pPr>
              <w:spacing w:line="360" w:lineRule="exact"/>
              <w:ind w:leftChars="-1" w:left="-2" w:firstLineChars="97" w:firstLine="272"/>
              <w:jc w:val="both"/>
              <w:rPr>
                <w:sz w:val="28"/>
                <w:szCs w:val="28"/>
              </w:rPr>
            </w:pPr>
            <w:r w:rsidRPr="00A733C6">
              <w:rPr>
                <w:rFonts w:hAnsi="Times New Roman" w:hint="eastAsia"/>
                <w:sz w:val="28"/>
                <w:szCs w:val="28"/>
              </w:rPr>
              <w:t xml:space="preserve"> </w:t>
            </w:r>
            <w:r w:rsidR="00520744" w:rsidRPr="00A733C6">
              <w:rPr>
                <w:rFonts w:hAnsi="Times New Roman" w:hint="eastAsia"/>
                <w:sz w:val="28"/>
                <w:szCs w:val="28"/>
              </w:rPr>
              <w:t xml:space="preserve"> (二</w:t>
            </w:r>
            <w:proofErr w:type="gramStart"/>
            <w:r w:rsidR="00520744" w:rsidRPr="00A733C6">
              <w:rPr>
                <w:rFonts w:hAnsi="Times New Roman" w:hint="eastAsia"/>
                <w:sz w:val="28"/>
                <w:szCs w:val="28"/>
              </w:rPr>
              <w:t>）</w:t>
            </w:r>
            <w:proofErr w:type="gramEnd"/>
            <w:r w:rsidR="00520744" w:rsidRPr="00A733C6">
              <w:rPr>
                <w:rFonts w:hAnsi="Times New Roman" w:hint="eastAsia"/>
                <w:sz w:val="28"/>
                <w:szCs w:val="28"/>
              </w:rPr>
              <w:t>橫項目：</w:t>
            </w:r>
            <w:r w:rsidR="00C17980" w:rsidRPr="00A733C6">
              <w:rPr>
                <w:rFonts w:hint="eastAsia"/>
                <w:sz w:val="28"/>
              </w:rPr>
              <w:t>按「妨害兵役治罪條例」所規定之妨害兵役原因分。</w:t>
            </w:r>
          </w:p>
          <w:p w:rsidR="00234630" w:rsidRPr="00A733C6" w:rsidRDefault="00234630" w:rsidP="00520744">
            <w:pPr>
              <w:spacing w:line="360" w:lineRule="exact"/>
              <w:ind w:left="2694" w:hanging="2694"/>
              <w:jc w:val="both"/>
              <w:rPr>
                <w:sz w:val="28"/>
                <w:szCs w:val="28"/>
              </w:rPr>
            </w:pPr>
          </w:p>
          <w:p w:rsidR="005B1183" w:rsidRPr="00A733C6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發布週期：</w:t>
            </w:r>
            <w:r w:rsidR="006C5417" w:rsidRPr="00A733C6">
              <w:rPr>
                <w:rFonts w:hint="eastAsia"/>
                <w:sz w:val="28"/>
              </w:rPr>
              <w:t>年</w:t>
            </w:r>
          </w:p>
          <w:p w:rsidR="005B1183" w:rsidRPr="00A733C6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時效：</w:t>
            </w:r>
            <w:r w:rsidR="00954E04" w:rsidRPr="00A733C6">
              <w:rPr>
                <w:rFonts w:hint="eastAsia"/>
                <w:sz w:val="28"/>
              </w:rPr>
              <w:t>0</w:t>
            </w:r>
            <w:r w:rsidR="003B1C07" w:rsidRPr="00A733C6">
              <w:rPr>
                <w:rFonts w:hint="eastAsia"/>
                <w:sz w:val="28"/>
              </w:rPr>
              <w:t>天</w:t>
            </w:r>
          </w:p>
          <w:p w:rsidR="005B1183" w:rsidRPr="00A733C6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資料變革：</w:t>
            </w:r>
            <w:r w:rsidR="0040260F" w:rsidRPr="00A733C6">
              <w:rPr>
                <w:rFonts w:hint="eastAsia"/>
                <w:sz w:val="28"/>
              </w:rPr>
              <w:t>無</w:t>
            </w:r>
          </w:p>
          <w:p w:rsidR="005B1183" w:rsidRPr="00A733C6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四、公開資料發布訊息</w:t>
            </w:r>
          </w:p>
          <w:p w:rsidR="00954E04" w:rsidRPr="00A733C6" w:rsidRDefault="00954E04" w:rsidP="00361669">
            <w:pPr>
              <w:spacing w:line="360" w:lineRule="exact"/>
              <w:ind w:left="2520" w:hangingChars="900" w:hanging="2520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lastRenderedPageBreak/>
              <w:t xml:space="preserve">  </w:t>
            </w:r>
            <w:proofErr w:type="gramStart"/>
            <w:r w:rsidR="005B1183" w:rsidRPr="00A733C6">
              <w:rPr>
                <w:rFonts w:hint="eastAsia"/>
                <w:sz w:val="28"/>
              </w:rPr>
              <w:t>＊</w:t>
            </w:r>
            <w:proofErr w:type="gramEnd"/>
            <w:r w:rsidR="005B1183" w:rsidRPr="00A733C6">
              <w:rPr>
                <w:rFonts w:hint="eastAsia"/>
                <w:sz w:val="28"/>
              </w:rPr>
              <w:t>預告發布日期：</w:t>
            </w:r>
            <w:r w:rsidR="00F76409" w:rsidRPr="00A733C6">
              <w:rPr>
                <w:rFonts w:hint="eastAsia"/>
                <w:sz w:val="28"/>
              </w:rPr>
              <w:t>每年</w:t>
            </w:r>
            <w:r w:rsidR="000F75A8" w:rsidRPr="00A733C6">
              <w:rPr>
                <w:rFonts w:hint="eastAsia"/>
                <w:sz w:val="28"/>
              </w:rPr>
              <w:t>12月25</w:t>
            </w:r>
            <w:r w:rsidR="00067A05" w:rsidRPr="00A733C6">
              <w:rPr>
                <w:rFonts w:hint="eastAsia"/>
                <w:sz w:val="28"/>
              </w:rPr>
              <w:t>日</w:t>
            </w:r>
            <w:r w:rsidRPr="00A733C6">
              <w:rPr>
                <w:rFonts w:hint="eastAsia"/>
                <w:sz w:val="28"/>
              </w:rPr>
              <w:t>。</w:t>
            </w:r>
            <w:r w:rsidR="00067A05" w:rsidRPr="00A733C6">
              <w:rPr>
                <w:sz w:val="28"/>
              </w:rPr>
              <w:t>(</w:t>
            </w:r>
            <w:r w:rsidR="00067A05" w:rsidRPr="00A733C6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067A05" w:rsidRPr="00A733C6">
              <w:rPr>
                <w:sz w:val="28"/>
              </w:rPr>
              <w:t>)</w:t>
            </w:r>
          </w:p>
          <w:p w:rsidR="00954E04" w:rsidRPr="00A733C6" w:rsidRDefault="00954E04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</w:p>
          <w:p w:rsidR="005B1183" w:rsidRPr="00A733C6" w:rsidRDefault="005B1183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同步發送單位：</w:t>
            </w:r>
            <w:proofErr w:type="gramStart"/>
            <w:r w:rsidR="00E87BA8">
              <w:rPr>
                <w:rFonts w:hint="eastAsia"/>
                <w:sz w:val="28"/>
              </w:rPr>
              <w:t>臺</w:t>
            </w:r>
            <w:proofErr w:type="gramEnd"/>
            <w:r w:rsidR="00E87BA8">
              <w:rPr>
                <w:rFonts w:hint="eastAsia"/>
                <w:sz w:val="28"/>
              </w:rPr>
              <w:t>中市政府主計處</w:t>
            </w:r>
          </w:p>
          <w:p w:rsidR="005B1183" w:rsidRPr="00A733C6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五、資料品質</w:t>
            </w:r>
          </w:p>
          <w:p w:rsidR="005B1183" w:rsidRPr="00A733C6" w:rsidRDefault="00710733" w:rsidP="00710733">
            <w:pPr>
              <w:spacing w:line="360" w:lineRule="exact"/>
              <w:ind w:leftChars="-12" w:left="565" w:hangingChars="212" w:hanging="594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  <w:proofErr w:type="gramStart"/>
            <w:r w:rsidR="005B1183" w:rsidRPr="00A733C6">
              <w:rPr>
                <w:rFonts w:hint="eastAsia"/>
                <w:sz w:val="28"/>
              </w:rPr>
              <w:t>＊</w:t>
            </w:r>
            <w:proofErr w:type="gramEnd"/>
            <w:r w:rsidR="005B1183" w:rsidRPr="00A733C6">
              <w:rPr>
                <w:rFonts w:hint="eastAsia"/>
                <w:sz w:val="28"/>
              </w:rPr>
              <w:t>統計指標編製方法與資料來源說明：</w:t>
            </w:r>
            <w:r w:rsidRPr="00710733">
              <w:rPr>
                <w:rFonts w:hint="eastAsia"/>
                <w:sz w:val="28"/>
                <w:szCs w:val="28"/>
              </w:rPr>
              <w:t>本所人文課依據戶役政資訊系統及妨害兵役報告書資料編製</w:t>
            </w:r>
            <w:r w:rsidR="007C7CD0" w:rsidRPr="00A733C6">
              <w:rPr>
                <w:rFonts w:hint="eastAsia"/>
                <w:sz w:val="28"/>
                <w:szCs w:val="28"/>
              </w:rPr>
              <w:t>。</w:t>
            </w:r>
          </w:p>
          <w:p w:rsidR="005B1183" w:rsidRPr="00A733C6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A733C6">
              <w:rPr>
                <w:rFonts w:hint="eastAsia"/>
                <w:sz w:val="28"/>
              </w:rPr>
              <w:t>＊</w:t>
            </w:r>
            <w:proofErr w:type="gramEnd"/>
            <w:r w:rsidRPr="00A733C6">
              <w:rPr>
                <w:rFonts w:hint="eastAsia"/>
                <w:sz w:val="28"/>
              </w:rPr>
              <w:t>統計資料交叉查核及確保資料合理性之機制：</w:t>
            </w:r>
            <w:r w:rsidR="00520744" w:rsidRPr="00A733C6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538DF" w:rsidRPr="00A733C6" w:rsidRDefault="005B1183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A733C6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AC1647" w:rsidRPr="00A733C6">
              <w:rPr>
                <w:rFonts w:hint="eastAsia"/>
                <w:sz w:val="28"/>
              </w:rPr>
              <w:t>表號</w:t>
            </w:r>
            <w:proofErr w:type="gramEnd"/>
            <w:r w:rsidR="00AC1647" w:rsidRPr="00A733C6">
              <w:rPr>
                <w:rFonts w:hint="eastAsia"/>
                <w:sz w:val="28"/>
              </w:rPr>
              <w:t xml:space="preserve"> 1</w:t>
            </w:r>
            <w:r w:rsidR="007B4FD7" w:rsidRPr="00A733C6">
              <w:rPr>
                <w:rFonts w:hint="eastAsia"/>
                <w:sz w:val="28"/>
              </w:rPr>
              <w:t>0963</w:t>
            </w:r>
            <w:r w:rsidR="00AC1647" w:rsidRPr="00A733C6">
              <w:rPr>
                <w:rFonts w:hint="eastAsia"/>
                <w:sz w:val="28"/>
              </w:rPr>
              <w:t>-0</w:t>
            </w:r>
            <w:r w:rsidR="007B4FD7" w:rsidRPr="00A733C6">
              <w:rPr>
                <w:rFonts w:hint="eastAsia"/>
                <w:sz w:val="28"/>
              </w:rPr>
              <w:t>0</w:t>
            </w:r>
            <w:r w:rsidR="00AC1647" w:rsidRPr="00A733C6">
              <w:rPr>
                <w:rFonts w:hint="eastAsia"/>
                <w:sz w:val="28"/>
              </w:rPr>
              <w:t>-01-3</w:t>
            </w:r>
          </w:p>
          <w:p w:rsidR="00CD0DA5" w:rsidRPr="00A733C6" w:rsidRDefault="00CD0DA5" w:rsidP="00D538DF">
            <w:pPr>
              <w:spacing w:before="240" w:line="360" w:lineRule="exact"/>
              <w:ind w:left="600" w:hanging="600"/>
              <w:jc w:val="both"/>
            </w:pPr>
            <w:r w:rsidRPr="00A733C6">
              <w:rPr>
                <w:rFonts w:hint="eastAsia"/>
                <w:sz w:val="28"/>
              </w:rPr>
              <w:t>七、其他事項：</w:t>
            </w:r>
            <w:r w:rsidR="00AC1647" w:rsidRPr="00A733C6">
              <w:rPr>
                <w:rFonts w:hint="eastAsia"/>
                <w:sz w:val="28"/>
              </w:rPr>
              <w:t>無。</w:t>
            </w:r>
          </w:p>
        </w:tc>
      </w:tr>
    </w:tbl>
    <w:p w:rsidR="00D538DF" w:rsidRPr="00A733C6" w:rsidRDefault="00D538DF" w:rsidP="00D538DF"/>
    <w:sectPr w:rsidR="00D538DF" w:rsidRPr="00A733C6" w:rsidSect="00D538DF">
      <w:headerReference w:type="default" r:id="rId7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C3B" w:rsidRDefault="00F32C3B" w:rsidP="004C6E3D">
      <w:r>
        <w:separator/>
      </w:r>
    </w:p>
  </w:endnote>
  <w:endnote w:type="continuationSeparator" w:id="0">
    <w:p w:rsidR="00F32C3B" w:rsidRDefault="00F32C3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C3B" w:rsidRDefault="00F32C3B" w:rsidP="004C6E3D">
      <w:r>
        <w:separator/>
      </w:r>
    </w:p>
  </w:footnote>
  <w:footnote w:type="continuationSeparator" w:id="0">
    <w:p w:rsidR="00F32C3B" w:rsidRDefault="00F32C3B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140F"/>
    <w:rsid w:val="00011549"/>
    <w:rsid w:val="00022577"/>
    <w:rsid w:val="00067A05"/>
    <w:rsid w:val="00090008"/>
    <w:rsid w:val="00093D46"/>
    <w:rsid w:val="00094AF7"/>
    <w:rsid w:val="000C7586"/>
    <w:rsid w:val="000F75A8"/>
    <w:rsid w:val="00102D2D"/>
    <w:rsid w:val="00115212"/>
    <w:rsid w:val="0013568C"/>
    <w:rsid w:val="001413A2"/>
    <w:rsid w:val="001B10AD"/>
    <w:rsid w:val="001C58A9"/>
    <w:rsid w:val="001D61BB"/>
    <w:rsid w:val="001D764D"/>
    <w:rsid w:val="00207F40"/>
    <w:rsid w:val="002100DE"/>
    <w:rsid w:val="002274B2"/>
    <w:rsid w:val="00234630"/>
    <w:rsid w:val="002934F1"/>
    <w:rsid w:val="002A2C32"/>
    <w:rsid w:val="002F1F55"/>
    <w:rsid w:val="00304A31"/>
    <w:rsid w:val="00317EB8"/>
    <w:rsid w:val="003265DD"/>
    <w:rsid w:val="00361669"/>
    <w:rsid w:val="00391D29"/>
    <w:rsid w:val="003B1C07"/>
    <w:rsid w:val="003D4E46"/>
    <w:rsid w:val="003F189F"/>
    <w:rsid w:val="0040260F"/>
    <w:rsid w:val="004078EB"/>
    <w:rsid w:val="00471B0D"/>
    <w:rsid w:val="004C6E3D"/>
    <w:rsid w:val="00500F02"/>
    <w:rsid w:val="005073FB"/>
    <w:rsid w:val="00514818"/>
    <w:rsid w:val="00520744"/>
    <w:rsid w:val="00520D9B"/>
    <w:rsid w:val="0052297C"/>
    <w:rsid w:val="00530748"/>
    <w:rsid w:val="0054026A"/>
    <w:rsid w:val="00560DA0"/>
    <w:rsid w:val="0057420F"/>
    <w:rsid w:val="00575C6A"/>
    <w:rsid w:val="00576823"/>
    <w:rsid w:val="005B1183"/>
    <w:rsid w:val="0065705F"/>
    <w:rsid w:val="006B7760"/>
    <w:rsid w:val="006C3C0C"/>
    <w:rsid w:val="006C5417"/>
    <w:rsid w:val="006D0BC2"/>
    <w:rsid w:val="006E78D2"/>
    <w:rsid w:val="00710733"/>
    <w:rsid w:val="00721EEF"/>
    <w:rsid w:val="00751667"/>
    <w:rsid w:val="007672A0"/>
    <w:rsid w:val="007B4FD7"/>
    <w:rsid w:val="007C2C49"/>
    <w:rsid w:val="007C7CD0"/>
    <w:rsid w:val="0085461C"/>
    <w:rsid w:val="00857EF0"/>
    <w:rsid w:val="00886A43"/>
    <w:rsid w:val="008A2768"/>
    <w:rsid w:val="008B1B0E"/>
    <w:rsid w:val="008C1564"/>
    <w:rsid w:val="008C4769"/>
    <w:rsid w:val="008C4F72"/>
    <w:rsid w:val="008D67DA"/>
    <w:rsid w:val="008D7C15"/>
    <w:rsid w:val="008D7E87"/>
    <w:rsid w:val="00950AD1"/>
    <w:rsid w:val="00954E04"/>
    <w:rsid w:val="00966680"/>
    <w:rsid w:val="00967B9E"/>
    <w:rsid w:val="009821FA"/>
    <w:rsid w:val="0099782A"/>
    <w:rsid w:val="009A1EDF"/>
    <w:rsid w:val="009E4D39"/>
    <w:rsid w:val="00A733C6"/>
    <w:rsid w:val="00A874B9"/>
    <w:rsid w:val="00AC1647"/>
    <w:rsid w:val="00AE04C0"/>
    <w:rsid w:val="00B079B9"/>
    <w:rsid w:val="00B5404E"/>
    <w:rsid w:val="00B6661B"/>
    <w:rsid w:val="00B73DD7"/>
    <w:rsid w:val="00BC114A"/>
    <w:rsid w:val="00BF27AE"/>
    <w:rsid w:val="00C05946"/>
    <w:rsid w:val="00C13B2A"/>
    <w:rsid w:val="00C1484E"/>
    <w:rsid w:val="00C17980"/>
    <w:rsid w:val="00C23AAD"/>
    <w:rsid w:val="00C44156"/>
    <w:rsid w:val="00CD0DA5"/>
    <w:rsid w:val="00D4654D"/>
    <w:rsid w:val="00D538DF"/>
    <w:rsid w:val="00D63760"/>
    <w:rsid w:val="00D76F83"/>
    <w:rsid w:val="00D94EB0"/>
    <w:rsid w:val="00DB5519"/>
    <w:rsid w:val="00DC4652"/>
    <w:rsid w:val="00E010C8"/>
    <w:rsid w:val="00E16CB6"/>
    <w:rsid w:val="00E328EE"/>
    <w:rsid w:val="00E635C4"/>
    <w:rsid w:val="00E66CDD"/>
    <w:rsid w:val="00E71B1D"/>
    <w:rsid w:val="00E728C3"/>
    <w:rsid w:val="00E878F3"/>
    <w:rsid w:val="00E87BA8"/>
    <w:rsid w:val="00EB7BCF"/>
    <w:rsid w:val="00ED7D4E"/>
    <w:rsid w:val="00F127D2"/>
    <w:rsid w:val="00F32C3B"/>
    <w:rsid w:val="00F4673E"/>
    <w:rsid w:val="00F55FAE"/>
    <w:rsid w:val="00F633FC"/>
    <w:rsid w:val="00F73530"/>
    <w:rsid w:val="00F76409"/>
    <w:rsid w:val="00F76F63"/>
    <w:rsid w:val="00F8070C"/>
    <w:rsid w:val="00FA012C"/>
    <w:rsid w:val="00FD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268859"/>
  <w15:chartTrackingRefBased/>
  <w15:docId w15:val="{45527F0B-29BF-4BF9-9747-6AE91F4D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8D7E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8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137</Words>
  <Characters>781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917</CharactersWithSpaces>
  <SharedDoc>false</SharedDoc>
  <HLinks>
    <vt:vector size="6" baseType="variant">
      <vt:variant>
        <vt:i4>131120</vt:i4>
      </vt:variant>
      <vt:variant>
        <vt:i4>0</vt:i4>
      </vt:variant>
      <vt:variant>
        <vt:i4>0</vt:i4>
      </vt:variant>
      <vt:variant>
        <vt:i4>5</vt:i4>
      </vt:variant>
      <vt:variant>
        <vt:lpwstr>mailto:dalin036@taichung.gov.tw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4</cp:revision>
  <dcterms:created xsi:type="dcterms:W3CDTF">2024-12-06T05:48:00Z</dcterms:created>
  <dcterms:modified xsi:type="dcterms:W3CDTF">2024-12-09T02:36:00Z</dcterms:modified>
</cp:coreProperties>
</file>