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123"/>
        <w:tblW w:w="10169" w:type="dxa"/>
        <w:tblLook w:val="04A0" w:firstRow="1" w:lastRow="0" w:firstColumn="1" w:lastColumn="0" w:noHBand="0" w:noVBand="1"/>
      </w:tblPr>
      <w:tblGrid>
        <w:gridCol w:w="10169"/>
      </w:tblGrid>
      <w:tr w:rsidR="00853331" w:rsidRPr="00EB2D18" w:rsidTr="00E4741D">
        <w:trPr>
          <w:trHeight w:val="14306"/>
        </w:trPr>
        <w:tc>
          <w:tcPr>
            <w:tcW w:w="10169" w:type="dxa"/>
          </w:tcPr>
          <w:p w:rsidR="00853331" w:rsidRPr="00EB2D18" w:rsidRDefault="00853331" w:rsidP="00D538DF">
            <w:pPr>
              <w:spacing w:line="360" w:lineRule="exact"/>
              <w:jc w:val="center"/>
              <w:rPr>
                <w:b/>
                <w:bCs/>
                <w:spacing w:val="-4"/>
                <w:sz w:val="28"/>
                <w:szCs w:val="28"/>
              </w:rPr>
            </w:pPr>
            <w:r w:rsidRPr="00EB2D18">
              <w:rPr>
                <w:rFonts w:hint="eastAsia"/>
                <w:b/>
                <w:bCs/>
                <w:spacing w:val="-4"/>
                <w:sz w:val="28"/>
                <w:szCs w:val="28"/>
              </w:rPr>
              <w:t>統計資料背景說明</w:t>
            </w:r>
          </w:p>
          <w:p w:rsidR="00853331" w:rsidRPr="00EB2D18" w:rsidRDefault="00853331" w:rsidP="00D538DF">
            <w:pPr>
              <w:spacing w:line="360" w:lineRule="exact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資料種類：</w:t>
            </w:r>
            <w:r w:rsidRPr="00675427">
              <w:rPr>
                <w:rFonts w:hint="eastAsia"/>
                <w:sz w:val="28"/>
                <w:szCs w:val="28"/>
              </w:rPr>
              <w:t>社會福利服務統計</w:t>
            </w:r>
          </w:p>
          <w:p w:rsidR="00853331" w:rsidRPr="00EB2D18" w:rsidRDefault="00853331" w:rsidP="00D538DF">
            <w:pPr>
              <w:spacing w:line="360" w:lineRule="exact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資料項目：臺中市</w:t>
            </w:r>
            <w:r w:rsidR="003E5A4B" w:rsidRPr="00A32DB4">
              <w:rPr>
                <w:rFonts w:hint="eastAsia"/>
                <w:sz w:val="28"/>
              </w:rPr>
              <w:t>北屯</w:t>
            </w:r>
            <w:r w:rsidRPr="00EB2D18">
              <w:rPr>
                <w:rFonts w:hint="eastAsia"/>
                <w:sz w:val="28"/>
                <w:szCs w:val="28"/>
              </w:rPr>
              <w:t>區原住民低收入戶及身心障礙者統計</w:t>
            </w:r>
          </w:p>
          <w:p w:rsidR="00853331" w:rsidRPr="00EB2D18" w:rsidRDefault="00853331" w:rsidP="00D538DF">
            <w:pPr>
              <w:spacing w:line="360" w:lineRule="exact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一、發布及編製機關單位</w:t>
            </w:r>
          </w:p>
          <w:p w:rsidR="00853331" w:rsidRPr="00EB2D18" w:rsidRDefault="00853331" w:rsidP="00D538DF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  <w:szCs w:val="28"/>
              </w:rPr>
            </w:pPr>
            <w:r w:rsidRPr="00EB2D18">
              <w:rPr>
                <w:rFonts w:hint="eastAsia"/>
                <w:spacing w:val="-4"/>
                <w:sz w:val="28"/>
                <w:szCs w:val="28"/>
              </w:rPr>
              <w:t>＊發布機關、單位：</w:t>
            </w:r>
            <w:r w:rsidRPr="00EB2D18">
              <w:rPr>
                <w:rFonts w:hint="eastAsia"/>
                <w:sz w:val="28"/>
                <w:szCs w:val="28"/>
              </w:rPr>
              <w:t>臺中市</w:t>
            </w:r>
            <w:r w:rsidR="003E5A4B" w:rsidRPr="00A32DB4">
              <w:rPr>
                <w:rFonts w:hint="eastAsia"/>
                <w:sz w:val="28"/>
              </w:rPr>
              <w:t>北屯</w:t>
            </w:r>
            <w:r w:rsidRPr="00EB2D18">
              <w:rPr>
                <w:rFonts w:hint="eastAsia"/>
                <w:sz w:val="28"/>
                <w:szCs w:val="28"/>
              </w:rPr>
              <w:t>區公所會計室</w:t>
            </w:r>
          </w:p>
          <w:p w:rsidR="00853331" w:rsidRPr="00EB2D18" w:rsidRDefault="00853331" w:rsidP="00D538DF">
            <w:pPr>
              <w:spacing w:line="360" w:lineRule="exact"/>
              <w:ind w:left="720" w:hanging="426"/>
              <w:jc w:val="both"/>
              <w:rPr>
                <w:spacing w:val="-10"/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＊編製單位：</w:t>
            </w:r>
            <w:r w:rsidRPr="00EB2D18">
              <w:rPr>
                <w:sz w:val="28"/>
                <w:szCs w:val="28"/>
              </w:rPr>
              <w:t xml:space="preserve"> </w:t>
            </w:r>
            <w:r w:rsidRPr="00EB2D18">
              <w:rPr>
                <w:rFonts w:hint="eastAsia"/>
                <w:sz w:val="28"/>
                <w:szCs w:val="28"/>
              </w:rPr>
              <w:t>臺中市</w:t>
            </w:r>
            <w:r w:rsidR="003E5A4B" w:rsidRPr="00A32DB4">
              <w:rPr>
                <w:rFonts w:hint="eastAsia"/>
                <w:sz w:val="28"/>
              </w:rPr>
              <w:t>北屯</w:t>
            </w:r>
            <w:r w:rsidRPr="00EB2D18">
              <w:rPr>
                <w:rFonts w:hint="eastAsia"/>
                <w:sz w:val="28"/>
                <w:szCs w:val="28"/>
              </w:rPr>
              <w:t>區公所</w:t>
            </w:r>
            <w:r w:rsidR="003E5A4B">
              <w:rPr>
                <w:rFonts w:hint="eastAsia"/>
                <w:sz w:val="28"/>
                <w:szCs w:val="28"/>
              </w:rPr>
              <w:t>民政</w:t>
            </w:r>
            <w:r w:rsidRPr="00EB2D18">
              <w:rPr>
                <w:rFonts w:hint="eastAsia"/>
                <w:bCs/>
                <w:spacing w:val="-4"/>
                <w:sz w:val="28"/>
                <w:szCs w:val="28"/>
              </w:rPr>
              <w:t>課</w:t>
            </w:r>
          </w:p>
          <w:p w:rsidR="00853331" w:rsidRPr="00F647E0" w:rsidRDefault="00853331" w:rsidP="00B83CFE">
            <w:pPr>
              <w:spacing w:line="400" w:lineRule="exact"/>
              <w:ind w:leftChars="119" w:left="482" w:hangingChars="70" w:hanging="196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EB2D18">
              <w:rPr>
                <w:rFonts w:ascii="Times New Roman" w:hAnsi="Times New Roman" w:hint="eastAsia"/>
                <w:sz w:val="28"/>
                <w:szCs w:val="28"/>
              </w:rPr>
              <w:t>＊聯絡電話：</w:t>
            </w:r>
            <w:r w:rsidRPr="00C44E7D">
              <w:rPr>
                <w:rFonts w:ascii="Times New Roman" w:hAnsi="Times New Roman"/>
                <w:sz w:val="28"/>
                <w:szCs w:val="28"/>
              </w:rPr>
              <w:t>04-</w:t>
            </w:r>
            <w:r w:rsidR="003E5A4B" w:rsidRPr="00C44E7D">
              <w:rPr>
                <w:rFonts w:hint="eastAsia"/>
                <w:sz w:val="28"/>
                <w:szCs w:val="28"/>
              </w:rPr>
              <w:t>24606</w:t>
            </w:r>
            <w:r w:rsidR="000421EE">
              <w:rPr>
                <w:rFonts w:hint="eastAsia"/>
                <w:sz w:val="28"/>
                <w:szCs w:val="28"/>
              </w:rPr>
              <w:t>092</w:t>
            </w:r>
          </w:p>
          <w:p w:rsidR="00853331" w:rsidRPr="00EB2D18" w:rsidRDefault="00853331" w:rsidP="00B83CFE">
            <w:pPr>
              <w:spacing w:line="400" w:lineRule="exac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r w:rsidRPr="00EB2D18">
              <w:rPr>
                <w:rFonts w:ascii="Times New Roman" w:hAnsi="Times New Roman" w:hint="eastAsia"/>
                <w:sz w:val="28"/>
                <w:szCs w:val="28"/>
              </w:rPr>
              <w:t>＊傳真：</w:t>
            </w:r>
            <w:r>
              <w:rPr>
                <w:rFonts w:ascii="Times New Roman" w:hAnsi="Times New Roman"/>
                <w:sz w:val="28"/>
                <w:szCs w:val="28"/>
              </w:rPr>
              <w:t>04-</w:t>
            </w:r>
            <w:r w:rsidR="003E5A4B" w:rsidRPr="008C5EEF">
              <w:rPr>
                <w:rFonts w:hint="eastAsia"/>
                <w:sz w:val="28"/>
                <w:szCs w:val="28"/>
              </w:rPr>
              <w:t>24606</w:t>
            </w:r>
            <w:r w:rsidR="003E5A4B">
              <w:rPr>
                <w:sz w:val="28"/>
                <w:szCs w:val="28"/>
              </w:rPr>
              <w:t>038</w:t>
            </w:r>
          </w:p>
          <w:p w:rsidR="00D60529" w:rsidRDefault="00853331" w:rsidP="00D60529">
            <w:pPr>
              <w:spacing w:line="360" w:lineRule="exact"/>
              <w:ind w:leftChars="50" w:left="120" w:firstLineChars="50" w:firstLine="140"/>
              <w:jc w:val="both"/>
              <w:rPr>
                <w:sz w:val="28"/>
                <w:szCs w:val="28"/>
              </w:rPr>
            </w:pPr>
            <w:r w:rsidRPr="00EB2D18">
              <w:rPr>
                <w:rFonts w:ascii="Times New Roman" w:hAnsi="Times New Roman" w:hint="eastAsia"/>
                <w:sz w:val="28"/>
                <w:szCs w:val="28"/>
              </w:rPr>
              <w:t>＊電子信箱：</w:t>
            </w:r>
            <w:r w:rsidR="000421EE" w:rsidRPr="000421EE">
              <w:rPr>
                <w:rFonts w:ascii="Times New Roman" w:hAnsi="Times New Roman"/>
                <w:sz w:val="28"/>
                <w:szCs w:val="28"/>
              </w:rPr>
              <w:t xml:space="preserve">shuyu0718@taichung.gov.tw </w:t>
            </w:r>
            <w:r w:rsidR="00D60529" w:rsidRPr="00C44E7D">
              <w:rPr>
                <w:sz w:val="28"/>
                <w:szCs w:val="28"/>
              </w:rPr>
              <w:t xml:space="preserve"> </w:t>
            </w:r>
          </w:p>
          <w:p w:rsidR="00853331" w:rsidRPr="00EB2D18" w:rsidRDefault="00853331" w:rsidP="00D538DF">
            <w:pPr>
              <w:spacing w:line="360" w:lineRule="exact"/>
              <w:ind w:left="540" w:hanging="540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二、發布形式</w:t>
            </w:r>
          </w:p>
          <w:p w:rsidR="00853331" w:rsidRPr="00EB2D18" w:rsidRDefault="00853331" w:rsidP="00D538DF">
            <w:pPr>
              <w:numPr>
                <w:ilvl w:val="0"/>
                <w:numId w:val="4"/>
              </w:numPr>
              <w:spacing w:line="360" w:lineRule="exact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口頭：</w:t>
            </w:r>
          </w:p>
          <w:p w:rsidR="00853331" w:rsidRPr="00EB2D18" w:rsidRDefault="00853331" w:rsidP="00D538DF">
            <w:pPr>
              <w:spacing w:line="360" w:lineRule="exact"/>
              <w:jc w:val="both"/>
              <w:rPr>
                <w:sz w:val="28"/>
                <w:szCs w:val="28"/>
              </w:rPr>
            </w:pPr>
            <w:r w:rsidRPr="00EB2D18">
              <w:rPr>
                <w:sz w:val="28"/>
                <w:szCs w:val="28"/>
              </w:rPr>
              <w:t xml:space="preserve">         </w:t>
            </w:r>
            <w:r w:rsidRPr="00EB2D18">
              <w:rPr>
                <w:rFonts w:hint="eastAsia"/>
                <w:sz w:val="28"/>
                <w:szCs w:val="28"/>
              </w:rPr>
              <w:t>（</w:t>
            </w:r>
            <w:r w:rsidRPr="00EB2D18">
              <w:rPr>
                <w:sz w:val="28"/>
                <w:szCs w:val="28"/>
              </w:rPr>
              <w:t xml:space="preserve"> </w:t>
            </w:r>
            <w:r w:rsidRPr="00EB2D18">
              <w:rPr>
                <w:rFonts w:hint="eastAsia"/>
                <w:sz w:val="28"/>
                <w:szCs w:val="28"/>
              </w:rPr>
              <w:t>）記者會或說明會</w:t>
            </w:r>
          </w:p>
          <w:p w:rsidR="00853331" w:rsidRPr="00EB2D18" w:rsidRDefault="00853331" w:rsidP="00D538DF">
            <w:pPr>
              <w:numPr>
                <w:ilvl w:val="0"/>
                <w:numId w:val="3"/>
              </w:numPr>
              <w:spacing w:line="360" w:lineRule="exact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書面：</w:t>
            </w:r>
          </w:p>
          <w:p w:rsidR="00853331" w:rsidRPr="00EB2D18" w:rsidRDefault="00853331" w:rsidP="00D538DF">
            <w:pPr>
              <w:spacing w:line="360" w:lineRule="exact"/>
              <w:ind w:left="294"/>
              <w:jc w:val="both"/>
              <w:rPr>
                <w:sz w:val="28"/>
                <w:szCs w:val="28"/>
              </w:rPr>
            </w:pPr>
            <w:r w:rsidRPr="00EB2D18">
              <w:rPr>
                <w:sz w:val="28"/>
                <w:szCs w:val="28"/>
              </w:rPr>
              <w:t xml:space="preserve">       </w:t>
            </w:r>
            <w:r w:rsidRPr="00EB2D18">
              <w:rPr>
                <w:rFonts w:hint="eastAsia"/>
                <w:sz w:val="28"/>
                <w:szCs w:val="28"/>
              </w:rPr>
              <w:t>（</w:t>
            </w:r>
            <w:r w:rsidRPr="00EB2D18">
              <w:rPr>
                <w:sz w:val="28"/>
                <w:szCs w:val="28"/>
              </w:rPr>
              <w:t xml:space="preserve"> </w:t>
            </w:r>
            <w:r w:rsidRPr="00EB2D18">
              <w:rPr>
                <w:rFonts w:hint="eastAsia"/>
                <w:sz w:val="28"/>
                <w:szCs w:val="28"/>
              </w:rPr>
              <w:t>）新聞稿</w:t>
            </w:r>
            <w:r w:rsidRPr="00EB2D18">
              <w:rPr>
                <w:sz w:val="28"/>
                <w:szCs w:val="28"/>
              </w:rPr>
              <w:t xml:space="preserve">   </w:t>
            </w:r>
            <w:r w:rsidRPr="00EB2D18">
              <w:rPr>
                <w:rFonts w:hint="eastAsia"/>
                <w:sz w:val="28"/>
                <w:szCs w:val="28"/>
              </w:rPr>
              <w:t>（</w:t>
            </w:r>
            <w:r w:rsidR="00F4431F">
              <w:rPr>
                <w:rFonts w:hint="eastAsia"/>
                <w:sz w:val="28"/>
                <w:szCs w:val="28"/>
              </w:rPr>
              <w:t xml:space="preserve"> </w:t>
            </w:r>
            <w:r w:rsidRPr="00EB2D18">
              <w:rPr>
                <w:rFonts w:hint="eastAsia"/>
                <w:sz w:val="28"/>
                <w:szCs w:val="28"/>
              </w:rPr>
              <w:t>）報表</w:t>
            </w:r>
            <w:r w:rsidRPr="00EB2D18">
              <w:rPr>
                <w:sz w:val="28"/>
                <w:szCs w:val="28"/>
              </w:rPr>
              <w:t xml:space="preserve">  </w:t>
            </w:r>
            <w:r w:rsidRPr="00EB2D18">
              <w:rPr>
                <w:rFonts w:hint="eastAsia"/>
                <w:sz w:val="28"/>
                <w:szCs w:val="28"/>
              </w:rPr>
              <w:t>（</w:t>
            </w:r>
            <w:r w:rsidRPr="00EB2D18">
              <w:rPr>
                <w:sz w:val="28"/>
                <w:szCs w:val="28"/>
              </w:rPr>
              <w:t xml:space="preserve"> </w:t>
            </w:r>
            <w:r w:rsidRPr="00EB2D18">
              <w:rPr>
                <w:rFonts w:hint="eastAsia"/>
                <w:sz w:val="28"/>
                <w:szCs w:val="28"/>
              </w:rPr>
              <w:t>）書刊，刊名：</w:t>
            </w:r>
          </w:p>
          <w:p w:rsidR="00853331" w:rsidRPr="00EB2D18" w:rsidRDefault="00853331" w:rsidP="00D538DF">
            <w:pPr>
              <w:spacing w:line="360" w:lineRule="exact"/>
              <w:ind w:left="294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＊電子媒體：</w:t>
            </w:r>
          </w:p>
          <w:p w:rsidR="00F4431F" w:rsidRDefault="00853331" w:rsidP="0069685F">
            <w:pPr>
              <w:spacing w:line="360" w:lineRule="exact"/>
              <w:ind w:left="966" w:right="-328" w:hanging="294"/>
              <w:rPr>
                <w:rFonts w:hint="eastAsia"/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（</w:t>
            </w:r>
            <w:r w:rsidR="00F4431F">
              <w:rPr>
                <w:rFonts w:hint="eastAsia"/>
                <w:sz w:val="28"/>
                <w:szCs w:val="28"/>
              </w:rPr>
              <w:t xml:space="preserve"> </w:t>
            </w:r>
            <w:r w:rsidRPr="00EB2D18">
              <w:rPr>
                <w:rFonts w:hint="eastAsia"/>
                <w:sz w:val="28"/>
                <w:szCs w:val="28"/>
              </w:rPr>
              <w:t>）</w:t>
            </w:r>
            <w:proofErr w:type="gramStart"/>
            <w:r w:rsidRPr="00EB2D18">
              <w:rPr>
                <w:rFonts w:hint="eastAsia"/>
                <w:sz w:val="28"/>
                <w:szCs w:val="28"/>
              </w:rPr>
              <w:t>線上書刊</w:t>
            </w:r>
            <w:proofErr w:type="gramEnd"/>
            <w:r w:rsidRPr="00EB2D18">
              <w:rPr>
                <w:rFonts w:hint="eastAsia"/>
                <w:sz w:val="28"/>
                <w:szCs w:val="28"/>
              </w:rPr>
              <w:t>及資料庫，網址：</w:t>
            </w:r>
          </w:p>
          <w:p w:rsidR="00853331" w:rsidRPr="00106299" w:rsidRDefault="00F4431F" w:rsidP="0069685F">
            <w:pPr>
              <w:spacing w:line="360" w:lineRule="exact"/>
              <w:ind w:left="966" w:right="-328" w:hanging="294"/>
              <w:rPr>
                <w:rFonts w:ascii="Times New Roman" w:hAnsi="Times New Roman"/>
                <w:color w:val="0070C0"/>
                <w:sz w:val="26"/>
                <w:szCs w:val="26"/>
              </w:rPr>
            </w:pPr>
            <w:r w:rsidRPr="00106299">
              <w:rPr>
                <w:rFonts w:ascii="Times New Roman" w:hAnsi="Times New Roman"/>
                <w:color w:val="0070C0"/>
                <w:sz w:val="26"/>
                <w:szCs w:val="26"/>
              </w:rPr>
              <w:t xml:space="preserve"> </w:t>
            </w:r>
          </w:p>
          <w:p w:rsidR="00F4431F" w:rsidRDefault="00F4431F" w:rsidP="00F4431F">
            <w:pPr>
              <w:spacing w:line="240" w:lineRule="atLeast"/>
              <w:rPr>
                <w:sz w:val="26"/>
                <w:szCs w:val="26"/>
              </w:rPr>
            </w:pPr>
            <w:r>
              <w:rPr>
                <w:rFonts w:hint="eastAsia"/>
                <w:sz w:val="28"/>
                <w:szCs w:val="28"/>
              </w:rPr>
              <w:t xml:space="preserve">      </w:t>
            </w:r>
            <w:r>
              <w:rPr>
                <w:rFonts w:hint="eastAsia"/>
                <w:sz w:val="28"/>
                <w:szCs w:val="28"/>
              </w:rPr>
              <w:t>( )磁片     ( )光碟片        (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ⅴ</w:t>
            </w:r>
            <w:r>
              <w:rPr>
                <w:rFonts w:hint="eastAsia"/>
                <w:sz w:val="28"/>
                <w:szCs w:val="28"/>
              </w:rPr>
              <w:t>)其他(報表)</w:t>
            </w:r>
          </w:p>
          <w:p w:rsidR="00853331" w:rsidRPr="00EB2D18" w:rsidRDefault="00853331" w:rsidP="00D538DF">
            <w:pPr>
              <w:spacing w:before="240" w:line="360" w:lineRule="exact"/>
              <w:ind w:left="616" w:hanging="616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三、資料範圍、週期及時效</w:t>
            </w:r>
          </w:p>
          <w:p w:rsidR="00853331" w:rsidRPr="00EB2D18" w:rsidRDefault="00853331" w:rsidP="00913189">
            <w:pPr>
              <w:spacing w:line="360" w:lineRule="exact"/>
              <w:ind w:left="532" w:hanging="280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＊統計地區範圍及對象：</w:t>
            </w:r>
            <w:r w:rsidRPr="00EB2D18">
              <w:rPr>
                <w:rFonts w:hAnsi="標楷體" w:hint="eastAsia"/>
                <w:sz w:val="28"/>
                <w:szCs w:val="28"/>
              </w:rPr>
              <w:t>凡在本區設籍之原住民低收入戶及身心障礙者均為統計對象。</w:t>
            </w:r>
          </w:p>
          <w:p w:rsidR="00853331" w:rsidRPr="00EB2D18" w:rsidRDefault="00853331" w:rsidP="00D538DF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＊統計標準時間：</w:t>
            </w:r>
            <w:r w:rsidRPr="00EB2D18">
              <w:rPr>
                <w:rFonts w:hAnsi="標楷體" w:hint="eastAsia"/>
                <w:sz w:val="28"/>
                <w:szCs w:val="28"/>
              </w:rPr>
              <w:t>以每年</w:t>
            </w:r>
            <w:r w:rsidRPr="00EB2D18">
              <w:rPr>
                <w:rFonts w:hAnsi="標楷體"/>
                <w:sz w:val="28"/>
                <w:szCs w:val="28"/>
              </w:rPr>
              <w:t>12</w:t>
            </w:r>
            <w:r w:rsidRPr="00EB2D18">
              <w:rPr>
                <w:rFonts w:hAnsi="標楷體" w:hint="eastAsia"/>
                <w:sz w:val="28"/>
                <w:szCs w:val="28"/>
              </w:rPr>
              <w:t>月底之事實為準。</w:t>
            </w:r>
          </w:p>
          <w:p w:rsidR="00853331" w:rsidRPr="00EB2D18" w:rsidRDefault="00853331" w:rsidP="00D538DF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＊統計項目定義：</w:t>
            </w:r>
            <w:r w:rsidRPr="00EB2D18">
              <w:rPr>
                <w:rFonts w:hAnsi="標楷體" w:hint="eastAsia"/>
                <w:sz w:val="28"/>
                <w:szCs w:val="28"/>
              </w:rPr>
              <w:t>依照市府社會局低收入戶及身心障礙者定義之本區原住民。</w:t>
            </w:r>
          </w:p>
          <w:p w:rsidR="00853331" w:rsidRPr="00EB2D18" w:rsidRDefault="00853331" w:rsidP="00D538DF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＊統計單位：戶、人。</w:t>
            </w:r>
          </w:p>
          <w:p w:rsidR="00853331" w:rsidRPr="00EB2D18" w:rsidRDefault="00853331" w:rsidP="00D538DF">
            <w:pPr>
              <w:spacing w:line="360" w:lineRule="exact"/>
              <w:ind w:left="532" w:hanging="280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＊統計分類：</w:t>
            </w:r>
            <w:r w:rsidRPr="00EB2D18">
              <w:rPr>
                <w:rFonts w:hAnsi="標楷體" w:hint="eastAsia"/>
                <w:sz w:val="28"/>
                <w:szCs w:val="28"/>
              </w:rPr>
              <w:t>依低收入戶數及人口數分；低收入戶戶數再按類別分；人口數再按低收入戶及身心障礙者分，並細分為男、女。</w:t>
            </w:r>
          </w:p>
          <w:p w:rsidR="00853331" w:rsidRPr="00EB2D18" w:rsidRDefault="00853331" w:rsidP="00D538DF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＊發布週期：年。</w:t>
            </w:r>
          </w:p>
          <w:p w:rsidR="00853331" w:rsidRPr="00EB2D18" w:rsidRDefault="00853331" w:rsidP="00D538DF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＊時效：</w:t>
            </w:r>
            <w:r w:rsidRPr="00EB2D18">
              <w:rPr>
                <w:sz w:val="28"/>
                <w:szCs w:val="28"/>
              </w:rPr>
              <w:t>1</w:t>
            </w:r>
            <w:r w:rsidRPr="00EB2D18">
              <w:rPr>
                <w:rFonts w:hint="eastAsia"/>
                <w:sz w:val="28"/>
                <w:szCs w:val="28"/>
              </w:rPr>
              <w:t>個月。</w:t>
            </w:r>
          </w:p>
          <w:p w:rsidR="00853331" w:rsidRPr="00EB2D18" w:rsidRDefault="00853331" w:rsidP="00D538DF">
            <w:pPr>
              <w:spacing w:line="360" w:lineRule="exact"/>
              <w:ind w:firstLine="280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＊資料變革：無。</w:t>
            </w:r>
          </w:p>
          <w:p w:rsidR="00853331" w:rsidRPr="00EB2D18" w:rsidRDefault="00853331" w:rsidP="00D538DF">
            <w:pPr>
              <w:spacing w:before="240" w:line="360" w:lineRule="exact"/>
              <w:ind w:left="616" w:hanging="616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四、公開資料發布訊息</w:t>
            </w:r>
            <w:bookmarkStart w:id="0" w:name="_GoBack"/>
            <w:bookmarkEnd w:id="0"/>
          </w:p>
          <w:p w:rsidR="00853331" w:rsidRPr="00EB2D18" w:rsidRDefault="00853331" w:rsidP="00B83CFE">
            <w:pPr>
              <w:spacing w:line="360" w:lineRule="exact"/>
              <w:ind w:leftChars="100" w:left="2480" w:hangingChars="800" w:hanging="2240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＊預告發布日期：每年終了</w:t>
            </w:r>
            <w:r w:rsidRPr="00EB2D18">
              <w:rPr>
                <w:sz w:val="28"/>
                <w:szCs w:val="28"/>
              </w:rPr>
              <w:t>1</w:t>
            </w:r>
            <w:r w:rsidRPr="00EB2D18">
              <w:rPr>
                <w:rFonts w:hint="eastAsia"/>
                <w:sz w:val="28"/>
                <w:szCs w:val="28"/>
              </w:rPr>
              <w:t>個月</w:t>
            </w:r>
            <w:r w:rsidRPr="00EF7DE5">
              <w:rPr>
                <w:rFonts w:hint="eastAsia"/>
                <w:sz w:val="28"/>
                <w:szCs w:val="28"/>
              </w:rPr>
              <w:t>。</w:t>
            </w:r>
            <w:r w:rsidRPr="00EF7DE5">
              <w:rPr>
                <w:sz w:val="28"/>
              </w:rPr>
              <w:t>(</w:t>
            </w:r>
            <w:r w:rsidRPr="00EF7DE5">
              <w:rPr>
                <w:rFonts w:hint="eastAsia"/>
                <w:sz w:val="28"/>
              </w:rPr>
              <w:t>原訂預告發布日期如遇例假日或國定假日則延至下一個工作日發布</w:t>
            </w:r>
            <w:r w:rsidRPr="00EF7DE5">
              <w:rPr>
                <w:sz w:val="28"/>
              </w:rPr>
              <w:t>)</w:t>
            </w:r>
          </w:p>
          <w:p w:rsidR="00853331" w:rsidRPr="00EB2D18" w:rsidRDefault="00853331" w:rsidP="00D538DF">
            <w:pPr>
              <w:spacing w:line="360" w:lineRule="exact"/>
              <w:ind w:left="560" w:hanging="308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＊同步發送單位：</w:t>
            </w:r>
            <w:r w:rsidR="00E01DB2">
              <w:rPr>
                <w:rFonts w:hint="eastAsia"/>
                <w:sz w:val="28"/>
                <w:szCs w:val="28"/>
              </w:rPr>
              <w:t>臺中市政府主計處。</w:t>
            </w:r>
          </w:p>
          <w:p w:rsidR="00853331" w:rsidRPr="00EB2D18" w:rsidRDefault="00853331" w:rsidP="00D538DF">
            <w:pPr>
              <w:spacing w:before="240" w:line="360" w:lineRule="exact"/>
              <w:ind w:left="616" w:hanging="616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五、資料品質</w:t>
            </w:r>
          </w:p>
          <w:p w:rsidR="00646286" w:rsidRDefault="00853331" w:rsidP="00D538DF">
            <w:pPr>
              <w:tabs>
                <w:tab w:val="left" w:pos="8520"/>
              </w:tabs>
              <w:spacing w:line="360" w:lineRule="exact"/>
              <w:ind w:left="532" w:hanging="294"/>
              <w:jc w:val="both"/>
              <w:rPr>
                <w:rFonts w:hAnsi="標楷體"/>
                <w:sz w:val="32"/>
                <w:szCs w:val="32"/>
              </w:rPr>
            </w:pPr>
            <w:r w:rsidRPr="00EB2D18">
              <w:rPr>
                <w:rFonts w:hint="eastAsia"/>
                <w:sz w:val="28"/>
                <w:szCs w:val="28"/>
              </w:rPr>
              <w:t>＊統計指標編製方法與資料來源說明：</w:t>
            </w:r>
            <w:r w:rsidR="00646286" w:rsidRPr="00C44E7D">
              <w:rPr>
                <w:rFonts w:hAnsi="標楷體" w:hint="eastAsia"/>
                <w:sz w:val="28"/>
                <w:szCs w:val="28"/>
              </w:rPr>
              <w:t>本所民政課依據衛生福利部全國社政資訊整合系統資料編製。</w:t>
            </w:r>
          </w:p>
          <w:p w:rsidR="00853331" w:rsidRPr="00EB2D18" w:rsidRDefault="00853331" w:rsidP="00D538DF">
            <w:pPr>
              <w:tabs>
                <w:tab w:val="left" w:pos="8520"/>
              </w:tabs>
              <w:spacing w:line="360" w:lineRule="exact"/>
              <w:ind w:left="532" w:hanging="294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＊統計資料交叉查核及確保資料合理性之機制：</w:t>
            </w:r>
            <w:r w:rsidR="00BD5201" w:rsidRPr="00EB2D18">
              <w:rPr>
                <w:rFonts w:hint="eastAsia"/>
                <w:sz w:val="28"/>
                <w:szCs w:val="28"/>
              </w:rPr>
              <w:t>由電腦系統自動進行加總交叉查核</w:t>
            </w:r>
            <w:r w:rsidRPr="00EB2D18">
              <w:rPr>
                <w:rFonts w:hint="eastAsia"/>
                <w:sz w:val="28"/>
                <w:szCs w:val="28"/>
              </w:rPr>
              <w:t>。</w:t>
            </w:r>
          </w:p>
          <w:p w:rsidR="00853331" w:rsidRPr="00EB2D18" w:rsidRDefault="00853331" w:rsidP="00D538DF">
            <w:pPr>
              <w:spacing w:before="240" w:line="360" w:lineRule="exact"/>
              <w:ind w:left="600" w:hanging="600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lastRenderedPageBreak/>
              <w:t>六、須注意及預定改變之事項：</w:t>
            </w:r>
            <w:r w:rsidR="00BD5201" w:rsidRPr="00EB2D18">
              <w:rPr>
                <w:rFonts w:hint="eastAsia"/>
                <w:sz w:val="28"/>
                <w:szCs w:val="28"/>
              </w:rPr>
              <w:t>表號</w:t>
            </w:r>
            <w:r w:rsidR="00BD5201">
              <w:rPr>
                <w:sz w:val="28"/>
                <w:szCs w:val="28"/>
              </w:rPr>
              <w:t>10730-09-04-3</w:t>
            </w:r>
            <w:r w:rsidRPr="00EB2D18">
              <w:rPr>
                <w:rFonts w:hint="eastAsia"/>
                <w:sz w:val="28"/>
                <w:szCs w:val="28"/>
              </w:rPr>
              <w:t>。</w:t>
            </w:r>
          </w:p>
          <w:p w:rsidR="00853331" w:rsidRPr="00EB2D18" w:rsidRDefault="00853331" w:rsidP="00EF7DE5">
            <w:pPr>
              <w:spacing w:before="240" w:line="360" w:lineRule="exact"/>
              <w:ind w:left="600" w:hanging="600"/>
              <w:jc w:val="both"/>
              <w:rPr>
                <w:sz w:val="28"/>
                <w:szCs w:val="28"/>
              </w:rPr>
            </w:pPr>
            <w:r w:rsidRPr="00EB2D18">
              <w:rPr>
                <w:rFonts w:hint="eastAsia"/>
                <w:sz w:val="28"/>
                <w:szCs w:val="28"/>
              </w:rPr>
              <w:t>七、其他事項：</w:t>
            </w:r>
            <w:r w:rsidR="00BD5201">
              <w:rPr>
                <w:rFonts w:hint="eastAsia"/>
                <w:sz w:val="28"/>
                <w:szCs w:val="28"/>
              </w:rPr>
              <w:t>無</w:t>
            </w:r>
            <w:r w:rsidRPr="00EB2D18">
              <w:rPr>
                <w:rFonts w:hint="eastAsia"/>
                <w:sz w:val="28"/>
                <w:szCs w:val="28"/>
              </w:rPr>
              <w:t>。</w:t>
            </w:r>
          </w:p>
        </w:tc>
      </w:tr>
    </w:tbl>
    <w:p w:rsidR="00853331" w:rsidRPr="008D7C15" w:rsidRDefault="00853331" w:rsidP="00D538DF"/>
    <w:sectPr w:rsidR="00853331" w:rsidRPr="008D7C15" w:rsidSect="00D538DF">
      <w:pgSz w:w="11906" w:h="16838"/>
      <w:pgMar w:top="794" w:right="1440" w:bottom="79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AA9" w:rsidRDefault="00124AA9" w:rsidP="004C6E3D">
      <w:r>
        <w:separator/>
      </w:r>
    </w:p>
  </w:endnote>
  <w:endnote w:type="continuationSeparator" w:id="0">
    <w:p w:rsidR="00124AA9" w:rsidRDefault="00124AA9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AA9" w:rsidRDefault="00124AA9" w:rsidP="004C6E3D">
      <w:r>
        <w:separator/>
      </w:r>
    </w:p>
  </w:footnote>
  <w:footnote w:type="continuationSeparator" w:id="0">
    <w:p w:rsidR="00124AA9" w:rsidRDefault="00124AA9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</w:rPr>
    </w:lvl>
  </w:abstractNum>
  <w:abstractNum w:abstractNumId="2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183"/>
    <w:rsid w:val="00022577"/>
    <w:rsid w:val="000421EE"/>
    <w:rsid w:val="0004510F"/>
    <w:rsid w:val="00093D46"/>
    <w:rsid w:val="000C7586"/>
    <w:rsid w:val="000E0DA4"/>
    <w:rsid w:val="00106299"/>
    <w:rsid w:val="00124AA9"/>
    <w:rsid w:val="00136D90"/>
    <w:rsid w:val="001413A2"/>
    <w:rsid w:val="00147B0D"/>
    <w:rsid w:val="0015627A"/>
    <w:rsid w:val="00170704"/>
    <w:rsid w:val="001964E4"/>
    <w:rsid w:val="001B10AD"/>
    <w:rsid w:val="001C58A9"/>
    <w:rsid w:val="001D61BB"/>
    <w:rsid w:val="002274B2"/>
    <w:rsid w:val="00235292"/>
    <w:rsid w:val="00292CC8"/>
    <w:rsid w:val="002B2591"/>
    <w:rsid w:val="002D30B0"/>
    <w:rsid w:val="00323313"/>
    <w:rsid w:val="0035365B"/>
    <w:rsid w:val="003C0382"/>
    <w:rsid w:val="003D348F"/>
    <w:rsid w:val="003D4E46"/>
    <w:rsid w:val="003E1AD6"/>
    <w:rsid w:val="003E5A4B"/>
    <w:rsid w:val="0041636D"/>
    <w:rsid w:val="00497F5C"/>
    <w:rsid w:val="004A2879"/>
    <w:rsid w:val="004B3934"/>
    <w:rsid w:val="004C6E3D"/>
    <w:rsid w:val="004D0E37"/>
    <w:rsid w:val="00500F02"/>
    <w:rsid w:val="00514818"/>
    <w:rsid w:val="0054026A"/>
    <w:rsid w:val="00557237"/>
    <w:rsid w:val="00560DA0"/>
    <w:rsid w:val="00576823"/>
    <w:rsid w:val="005915AD"/>
    <w:rsid w:val="005A4C50"/>
    <w:rsid w:val="005B1183"/>
    <w:rsid w:val="005C4880"/>
    <w:rsid w:val="00646286"/>
    <w:rsid w:val="0065705F"/>
    <w:rsid w:val="00675427"/>
    <w:rsid w:val="0067764A"/>
    <w:rsid w:val="00683E39"/>
    <w:rsid w:val="0069685F"/>
    <w:rsid w:val="006B7760"/>
    <w:rsid w:val="006C3C0C"/>
    <w:rsid w:val="006D38EA"/>
    <w:rsid w:val="006F5DEF"/>
    <w:rsid w:val="00722D97"/>
    <w:rsid w:val="00757292"/>
    <w:rsid w:val="007B229B"/>
    <w:rsid w:val="00803E16"/>
    <w:rsid w:val="00811D43"/>
    <w:rsid w:val="00853331"/>
    <w:rsid w:val="00857EF0"/>
    <w:rsid w:val="008A4D3F"/>
    <w:rsid w:val="008D67DA"/>
    <w:rsid w:val="008D7C15"/>
    <w:rsid w:val="00913189"/>
    <w:rsid w:val="00931AA3"/>
    <w:rsid w:val="00935AC3"/>
    <w:rsid w:val="009821FA"/>
    <w:rsid w:val="0099782A"/>
    <w:rsid w:val="009A0D8B"/>
    <w:rsid w:val="00A23ACA"/>
    <w:rsid w:val="00A865E1"/>
    <w:rsid w:val="00AA54E1"/>
    <w:rsid w:val="00AE103E"/>
    <w:rsid w:val="00B750E8"/>
    <w:rsid w:val="00B83CFE"/>
    <w:rsid w:val="00BA4BBF"/>
    <w:rsid w:val="00BD5201"/>
    <w:rsid w:val="00BE7AEC"/>
    <w:rsid w:val="00C44E7D"/>
    <w:rsid w:val="00CD0DA5"/>
    <w:rsid w:val="00D2155D"/>
    <w:rsid w:val="00D538DF"/>
    <w:rsid w:val="00D60529"/>
    <w:rsid w:val="00D94EB0"/>
    <w:rsid w:val="00DA7FCD"/>
    <w:rsid w:val="00DB5519"/>
    <w:rsid w:val="00DF1164"/>
    <w:rsid w:val="00E01DB2"/>
    <w:rsid w:val="00E15F6C"/>
    <w:rsid w:val="00E328EE"/>
    <w:rsid w:val="00E4741D"/>
    <w:rsid w:val="00E635C4"/>
    <w:rsid w:val="00E71B1D"/>
    <w:rsid w:val="00E728C3"/>
    <w:rsid w:val="00E82362"/>
    <w:rsid w:val="00EB2D18"/>
    <w:rsid w:val="00EB7BCF"/>
    <w:rsid w:val="00EC08A4"/>
    <w:rsid w:val="00EC0F0D"/>
    <w:rsid w:val="00ED4B7E"/>
    <w:rsid w:val="00EE268B"/>
    <w:rsid w:val="00EE2FC0"/>
    <w:rsid w:val="00EF7DE5"/>
    <w:rsid w:val="00F4431F"/>
    <w:rsid w:val="00F4673E"/>
    <w:rsid w:val="00F46E4A"/>
    <w:rsid w:val="00F647E0"/>
    <w:rsid w:val="00F73530"/>
    <w:rsid w:val="00F76F63"/>
    <w:rsid w:val="00F8070C"/>
    <w:rsid w:val="00FA6F82"/>
    <w:rsid w:val="00FC6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Bullet" w:semiHidden="0" w:unhideWhenUsed="0"/>
    <w:lsdException w:name="List 3" w:semiHidden="0" w:unhideWhenUsed="0"/>
    <w:lsdException w:name="List 4" w:semiHidden="0" w:unhideWhenUsed="0"/>
    <w:lsdException w:name="Title" w:semiHidden="0" w:unhideWhenUsed="0" w:qFormat="1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</w:rPr>
  </w:style>
  <w:style w:type="character" w:customStyle="1" w:styleId="a5">
    <w:name w:val="清單段落 字元"/>
    <w:link w:val="a4"/>
    <w:uiPriority w:val="34"/>
    <w:locked/>
    <w:rsid w:val="00093D46"/>
    <w:rPr>
      <w:kern w:val="2"/>
      <w:sz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locked/>
    <w:rsid w:val="00093D46"/>
    <w:rPr>
      <w:rFonts w:ascii="Times New Roman" w:eastAsia="標楷體" w:hAnsi="標楷體"/>
      <w:kern w:val="2"/>
      <w:sz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locked/>
    <w:rsid w:val="00093D46"/>
    <w:rPr>
      <w:rFonts w:ascii="Times New Roman" w:eastAsia="標楷體" w:hAnsi="標楷體"/>
      <w:kern w:val="2"/>
      <w:sz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locked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locked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uiPriority w:val="99"/>
    <w:rsid w:val="00D538DF"/>
    <w:rPr>
      <w:rFonts w:ascii="Cambria" w:eastAsia="新細明體" w:hAnsi="Cambria"/>
      <w:sz w:val="18"/>
      <w:szCs w:val="18"/>
    </w:rPr>
  </w:style>
  <w:style w:type="character" w:customStyle="1" w:styleId="ac">
    <w:name w:val="註解方塊文字 字元"/>
    <w:link w:val="ab"/>
    <w:uiPriority w:val="99"/>
    <w:locked/>
    <w:rsid w:val="00D538DF"/>
    <w:rPr>
      <w:rFonts w:ascii="Cambria" w:eastAsia="新細明體" w:hAnsi="Cambria"/>
      <w:kern w:val="2"/>
      <w:sz w:val="18"/>
    </w:rPr>
  </w:style>
  <w:style w:type="character" w:styleId="ad">
    <w:name w:val="Hyperlink"/>
    <w:uiPriority w:val="99"/>
    <w:unhideWhenUsed/>
    <w:rsid w:val="002D30B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Bullet" w:semiHidden="0" w:unhideWhenUsed="0"/>
    <w:lsdException w:name="List 3" w:semiHidden="0" w:unhideWhenUsed="0"/>
    <w:lsdException w:name="List 4" w:semiHidden="0" w:unhideWhenUsed="0"/>
    <w:lsdException w:name="Title" w:semiHidden="0" w:unhideWhenUsed="0" w:qFormat="1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</w:rPr>
  </w:style>
  <w:style w:type="character" w:customStyle="1" w:styleId="a5">
    <w:name w:val="清單段落 字元"/>
    <w:link w:val="a4"/>
    <w:uiPriority w:val="34"/>
    <w:locked/>
    <w:rsid w:val="00093D46"/>
    <w:rPr>
      <w:kern w:val="2"/>
      <w:sz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locked/>
    <w:rsid w:val="00093D46"/>
    <w:rPr>
      <w:rFonts w:ascii="Times New Roman" w:eastAsia="標楷體" w:hAnsi="標楷體"/>
      <w:kern w:val="2"/>
      <w:sz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locked/>
    <w:rsid w:val="00093D46"/>
    <w:rPr>
      <w:rFonts w:ascii="Times New Roman" w:eastAsia="標楷體" w:hAnsi="標楷體"/>
      <w:kern w:val="2"/>
      <w:sz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locked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locked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uiPriority w:val="99"/>
    <w:rsid w:val="00D538DF"/>
    <w:rPr>
      <w:rFonts w:ascii="Cambria" w:eastAsia="新細明體" w:hAnsi="Cambria"/>
      <w:sz w:val="18"/>
      <w:szCs w:val="18"/>
    </w:rPr>
  </w:style>
  <w:style w:type="character" w:customStyle="1" w:styleId="ac">
    <w:name w:val="註解方塊文字 字元"/>
    <w:link w:val="ab"/>
    <w:uiPriority w:val="99"/>
    <w:locked/>
    <w:rsid w:val="00D538DF"/>
    <w:rPr>
      <w:rFonts w:ascii="Cambria" w:eastAsia="新細明體" w:hAnsi="Cambria"/>
      <w:kern w:val="2"/>
      <w:sz w:val="18"/>
    </w:rPr>
  </w:style>
  <w:style w:type="character" w:styleId="ad">
    <w:name w:val="Hyperlink"/>
    <w:uiPriority w:val="99"/>
    <w:unhideWhenUsed/>
    <w:rsid w:val="002D30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4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106</Words>
  <Characters>610</Characters>
  <Application>Microsoft Office Word</Application>
  <DocSecurity>0</DocSecurity>
  <Lines>5</Lines>
  <Paragraphs>1</Paragraphs>
  <ScaleCrop>false</ScaleCrop>
  <Company>Kaohsiung City Government</Company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creator>Damita</dc:creator>
  <cp:lastModifiedBy>柯姿妃</cp:lastModifiedBy>
  <cp:revision>5</cp:revision>
  <dcterms:created xsi:type="dcterms:W3CDTF">2022-12-01T02:15:00Z</dcterms:created>
  <dcterms:modified xsi:type="dcterms:W3CDTF">2024-12-03T07:14:00Z</dcterms:modified>
</cp:coreProperties>
</file>